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9" w:rsidRPr="002C0D67" w:rsidRDefault="00A54CE7">
      <w:pPr>
        <w:rPr>
          <w:b/>
        </w:rPr>
      </w:pPr>
      <w:r w:rsidRPr="002C0D67">
        <w:rPr>
          <w:b/>
        </w:rPr>
        <w:t xml:space="preserve">Splnění technické kvalifikace, </w:t>
      </w:r>
      <w:r w:rsidR="009224BE">
        <w:rPr>
          <w:b/>
        </w:rPr>
        <w:t>článek</w:t>
      </w:r>
      <w:r w:rsidRPr="002C0D67">
        <w:rPr>
          <w:b/>
        </w:rPr>
        <w:t xml:space="preserve"> 11.3</w:t>
      </w:r>
      <w:r w:rsidR="006F0891">
        <w:rPr>
          <w:b/>
        </w:rPr>
        <w:t xml:space="preserve"> ZD</w:t>
      </w:r>
    </w:p>
    <w:tbl>
      <w:tblPr>
        <w:tblStyle w:val="Mkatabulky"/>
        <w:tblW w:w="13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5"/>
        <w:gridCol w:w="1060"/>
        <w:gridCol w:w="1067"/>
        <w:gridCol w:w="1124"/>
        <w:gridCol w:w="2845"/>
        <w:gridCol w:w="3118"/>
        <w:gridCol w:w="1882"/>
      </w:tblGrid>
      <w:tr w:rsidR="002C0D67" w:rsidTr="004F03A3">
        <w:trPr>
          <w:trHeight w:val="433"/>
        </w:trPr>
        <w:tc>
          <w:tcPr>
            <w:tcW w:w="13789" w:type="dxa"/>
            <w:gridSpan w:val="9"/>
          </w:tcPr>
          <w:p w:rsidR="002C0D67" w:rsidRPr="006F0891" w:rsidRDefault="002C0D67" w:rsidP="006F089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6F0891">
              <w:rPr>
                <w:sz w:val="24"/>
                <w:szCs w:val="24"/>
              </w:rPr>
              <w:t xml:space="preserve">Seznam významných dodávek </w:t>
            </w:r>
            <w:r w:rsidR="006F0891" w:rsidRPr="006F0891">
              <w:rPr>
                <w:sz w:val="24"/>
                <w:szCs w:val="24"/>
              </w:rPr>
              <w:t>poskytnutých účastníkem za poslední 3 roky před zahájením zadávacího řízení. Součástí tohoto seznamu musí být uvedení ceny a doby jejich poskytnutí a identifikace příslušného objednatele, včetně uvedení kontaktní osoby, u níž lze ověřit uvedené údaje, z nichž musí být jednoznačně rozpoznatelné, ke které zakázce ze shora specifikovaného seznamu se vztahují</w:t>
            </w:r>
          </w:p>
        </w:tc>
      </w:tr>
      <w:tr w:rsidR="004F03A3" w:rsidTr="004F03A3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4F03A3" w:rsidP="004F03A3">
            <w:pPr>
              <w:pStyle w:val="Odstavecseseznamem"/>
              <w:ind w:left="0"/>
              <w:jc w:val="center"/>
            </w:pPr>
            <w:r>
              <w:t>Č.</w:t>
            </w:r>
          </w:p>
        </w:tc>
        <w:tc>
          <w:tcPr>
            <w:tcW w:w="993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Druh dodávky</w:t>
            </w:r>
          </w:p>
        </w:tc>
        <w:tc>
          <w:tcPr>
            <w:tcW w:w="1275" w:type="dxa"/>
            <w:vMerge w:val="restart"/>
            <w:vAlign w:val="center"/>
          </w:tcPr>
          <w:p w:rsidR="002C0D67" w:rsidRDefault="004F03A3" w:rsidP="002C0D67">
            <w:pPr>
              <w:pStyle w:val="Odstavecseseznamem"/>
              <w:ind w:left="0"/>
              <w:jc w:val="center"/>
            </w:pPr>
            <w:r w:rsidRPr="004F03A3">
              <w:t>Termín realizace</w:t>
            </w:r>
          </w:p>
        </w:tc>
        <w:tc>
          <w:tcPr>
            <w:tcW w:w="1060" w:type="dxa"/>
            <w:vMerge w:val="restart"/>
            <w:vAlign w:val="center"/>
          </w:tcPr>
          <w:p w:rsidR="002C0D67" w:rsidRDefault="004F03A3" w:rsidP="002C0D67">
            <w:pPr>
              <w:pStyle w:val="Odstavecseseznamem"/>
              <w:ind w:left="0"/>
              <w:jc w:val="center"/>
            </w:pPr>
            <w:r>
              <w:t>O</w:t>
            </w:r>
            <w:r w:rsidR="002C0D67">
              <w:t>bjednatel</w:t>
            </w:r>
          </w:p>
        </w:tc>
        <w:tc>
          <w:tcPr>
            <w:tcW w:w="2191" w:type="dxa"/>
            <w:gridSpan w:val="2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Objednatel (kontaktní osoba)</w:t>
            </w:r>
          </w:p>
        </w:tc>
        <w:tc>
          <w:tcPr>
            <w:tcW w:w="2845" w:type="dxa"/>
            <w:vMerge w:val="restart"/>
            <w:vAlign w:val="center"/>
          </w:tcPr>
          <w:p w:rsidR="002C0D67" w:rsidRDefault="004F03A3" w:rsidP="004F03A3">
            <w:pPr>
              <w:pStyle w:val="Odstavecseseznamem"/>
              <w:ind w:left="0"/>
              <w:jc w:val="center"/>
            </w:pPr>
            <w:r w:rsidRPr="004F03A3">
              <w:t xml:space="preserve">Popis dodávky </w:t>
            </w:r>
          </w:p>
        </w:tc>
        <w:tc>
          <w:tcPr>
            <w:tcW w:w="3118" w:type="dxa"/>
            <w:vMerge w:val="restart"/>
            <w:vAlign w:val="center"/>
          </w:tcPr>
          <w:p w:rsidR="002C0D67" w:rsidRDefault="002C0D67" w:rsidP="00C63FC6">
            <w:pPr>
              <w:pStyle w:val="Odstavecseseznamem"/>
              <w:ind w:left="0"/>
              <w:jc w:val="center"/>
            </w:pPr>
            <w:r>
              <w:t xml:space="preserve">Celkové </w:t>
            </w:r>
            <w:r w:rsidRPr="00A54CE7">
              <w:t>náklady realizované dodávky</w:t>
            </w:r>
            <w:r>
              <w:t xml:space="preserve"> </w:t>
            </w:r>
            <w:r w:rsidRPr="00A54CE7">
              <w:t>v Kč bez DPH</w:t>
            </w:r>
          </w:p>
        </w:tc>
        <w:tc>
          <w:tcPr>
            <w:tcW w:w="1882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Osvědčení objednatele – přiloženo/nepřiloženo</w:t>
            </w:r>
          </w:p>
        </w:tc>
      </w:tr>
      <w:tr w:rsidR="004F03A3" w:rsidTr="006F0891">
        <w:trPr>
          <w:trHeight w:val="433"/>
        </w:trPr>
        <w:tc>
          <w:tcPr>
            <w:tcW w:w="42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27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67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Telefon</w:t>
            </w:r>
          </w:p>
        </w:tc>
        <w:tc>
          <w:tcPr>
            <w:tcW w:w="1124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email</w:t>
            </w:r>
          </w:p>
        </w:tc>
        <w:tc>
          <w:tcPr>
            <w:tcW w:w="284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</w:tr>
      <w:tr w:rsidR="004F03A3" w:rsidTr="004F03A3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1.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80491C" w:rsidRPr="002C0D67" w:rsidRDefault="0080491C" w:rsidP="00626388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6F0891">
        <w:trPr>
          <w:trHeight w:val="433"/>
        </w:trPr>
        <w:tc>
          <w:tcPr>
            <w:tcW w:w="425" w:type="dxa"/>
            <w:vMerge/>
            <w:vAlign w:val="center"/>
          </w:tcPr>
          <w:p w:rsidR="00A54CE7" w:rsidRDefault="00A54CE7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7" w:type="dxa"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24" w:type="dxa"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54CE7" w:rsidRPr="002C0D67" w:rsidRDefault="00A54CE7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4F03A3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2.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2C0D67" w:rsidRPr="002C0D67" w:rsidRDefault="002C0D67" w:rsidP="00471470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6F0891">
        <w:trPr>
          <w:trHeight w:val="433"/>
        </w:trPr>
        <w:tc>
          <w:tcPr>
            <w:tcW w:w="425" w:type="dxa"/>
            <w:vMerge/>
            <w:vAlign w:val="center"/>
          </w:tcPr>
          <w:p w:rsidR="00A54CE7" w:rsidRDefault="00A54CE7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7" w:type="dxa"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24" w:type="dxa"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54CE7" w:rsidRPr="002C0D67" w:rsidRDefault="00A54CE7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4F03A3">
        <w:trPr>
          <w:trHeight w:val="43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C0D67" w:rsidRDefault="00626388" w:rsidP="002C0D67">
            <w:pPr>
              <w:pStyle w:val="Odstavecseseznamem"/>
              <w:ind w:left="0"/>
              <w:jc w:val="center"/>
            </w:pPr>
            <w:r>
              <w:t>3.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2C0D67" w:rsidRPr="002C0D67" w:rsidRDefault="002C0D67" w:rsidP="00471470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6F0891">
        <w:trPr>
          <w:trHeight w:val="433"/>
        </w:trPr>
        <w:tc>
          <w:tcPr>
            <w:tcW w:w="425" w:type="dxa"/>
            <w:vMerge/>
            <w:shd w:val="clear" w:color="auto" w:fill="auto"/>
            <w:vAlign w:val="center"/>
          </w:tcPr>
          <w:p w:rsidR="00A54CE7" w:rsidRDefault="00A54CE7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7" w:type="dxa"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24" w:type="dxa"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54CE7" w:rsidRPr="002C0D67" w:rsidRDefault="00A54CE7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4F03A3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C0D67" w:rsidRPr="002C0D67" w:rsidRDefault="002C0D67" w:rsidP="00471470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6F0891">
        <w:trPr>
          <w:trHeight w:val="390"/>
        </w:trPr>
        <w:tc>
          <w:tcPr>
            <w:tcW w:w="425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275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067" w:type="dxa"/>
            <w:shd w:val="clear" w:color="auto" w:fill="auto"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124" w:type="dxa"/>
            <w:shd w:val="clear" w:color="auto" w:fill="auto"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2845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</w:tr>
      <w:tr w:rsidR="004F03A3" w:rsidTr="004F03A3">
        <w:trPr>
          <w:trHeight w:val="465"/>
        </w:trPr>
        <w:tc>
          <w:tcPr>
            <w:tcW w:w="425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993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275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60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2191" w:type="dxa"/>
            <w:gridSpan w:val="2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2845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3118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 w:val="restart"/>
          </w:tcPr>
          <w:p w:rsidR="002C0D67" w:rsidRDefault="002C0D67" w:rsidP="00A54CE7">
            <w:pPr>
              <w:pStyle w:val="Odstavecseseznamem"/>
              <w:ind w:left="0"/>
            </w:pPr>
          </w:p>
        </w:tc>
      </w:tr>
      <w:tr w:rsidR="004F03A3" w:rsidTr="006F0891">
        <w:trPr>
          <w:trHeight w:val="465"/>
        </w:trPr>
        <w:tc>
          <w:tcPr>
            <w:tcW w:w="425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275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067" w:type="dxa"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124" w:type="dxa"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2845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A54CE7" w:rsidRDefault="00A54CE7" w:rsidP="00A54CE7">
            <w:pPr>
              <w:pStyle w:val="Odstavecseseznamem"/>
              <w:ind w:left="0"/>
            </w:pPr>
          </w:p>
        </w:tc>
      </w:tr>
    </w:tbl>
    <w:p w:rsidR="00A54CE7" w:rsidRDefault="00A54CE7" w:rsidP="002C0D67">
      <w:pPr>
        <w:spacing w:after="0"/>
      </w:pPr>
    </w:p>
    <w:p w:rsidR="002C0D67" w:rsidRDefault="002C0D67" w:rsidP="002C0D67">
      <w:pPr>
        <w:spacing w:after="0"/>
      </w:pPr>
      <w:r w:rsidRPr="002C0D67">
        <w:t>Poznámka: V případě většího počtu realizovaných zakázek použije uchazeč tuto tabulku opakovaně</w:t>
      </w:r>
    </w:p>
    <w:p w:rsidR="002C0D67" w:rsidRDefault="002C0D67" w:rsidP="002C0D67">
      <w:pPr>
        <w:spacing w:after="0"/>
      </w:pPr>
      <w:r w:rsidRPr="002C0D67">
        <w:rPr>
          <w:highlight w:val="yellow"/>
        </w:rPr>
        <w:t>Žlutě</w:t>
      </w:r>
      <w:r>
        <w:t xml:space="preserve"> v</w:t>
      </w:r>
      <w:r w:rsidRPr="002C0D67">
        <w:t>yznačené řádky jsou požadovaným minimem k prokázání kvalifikace.</w:t>
      </w:r>
    </w:p>
    <w:p w:rsidR="002C0D67" w:rsidRDefault="002C0D67" w:rsidP="002C0D67">
      <w:pPr>
        <w:spacing w:after="0"/>
      </w:pPr>
    </w:p>
    <w:p w:rsidR="002C0D67" w:rsidRDefault="002C0D67" w:rsidP="002C0D67">
      <w:bookmarkStart w:id="0" w:name="_GoBack"/>
      <w:bookmarkEnd w:id="0"/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účastníka </w:t>
      </w:r>
      <w:r w:rsidR="009224BE">
        <w:t>zadávacího řízení</w:t>
      </w:r>
    </w:p>
    <w:sectPr w:rsidR="002C0D67" w:rsidSect="00E5307D">
      <w:headerReference w:type="default" r:id="rId7"/>
      <w:footerReference w:type="default" r:id="rId8"/>
      <w:pgSz w:w="16838" w:h="11906" w:orient="landscape"/>
      <w:pgMar w:top="1701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E9" w:rsidRDefault="00492AE9" w:rsidP="009224BE">
      <w:pPr>
        <w:spacing w:after="0" w:line="240" w:lineRule="auto"/>
      </w:pPr>
      <w:r>
        <w:separator/>
      </w:r>
    </w:p>
  </w:endnote>
  <w:endnote w:type="continuationSeparator" w:id="0">
    <w:p w:rsidR="00492AE9" w:rsidRDefault="00492AE9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7D" w:rsidRPr="00E5307D" w:rsidRDefault="00E5307D" w:rsidP="00E5307D">
    <w:pPr>
      <w:tabs>
        <w:tab w:val="center" w:pos="4536"/>
        <w:tab w:val="right" w:pos="9072"/>
      </w:tabs>
      <w:spacing w:after="120" w:line="240" w:lineRule="auto"/>
      <w:ind w:left="720"/>
      <w:jc w:val="center"/>
      <w:rPr>
        <w:rFonts w:eastAsia="Calibri" w:cs="Times New Roman"/>
        <w:sz w:val="18"/>
        <w:szCs w:val="18"/>
      </w:rPr>
    </w:pPr>
    <w:r w:rsidRPr="00E5307D">
      <w:rPr>
        <w:rFonts w:ascii="Calibri" w:eastAsia="Calibri" w:hAnsi="Calibri" w:cs="Times New Roman"/>
        <w:sz w:val="18"/>
      </w:rPr>
      <w:t>Projekt “</w:t>
    </w:r>
    <w:r w:rsidRPr="00E5307D">
      <w:rPr>
        <w:rFonts w:ascii="Calibri" w:eastAsia="Calibri" w:hAnsi="Calibri" w:cs="Times New Roman"/>
      </w:rPr>
      <w:t xml:space="preserve"> </w:t>
    </w:r>
    <w:r w:rsidRPr="00E5307D">
      <w:rPr>
        <w:rFonts w:ascii="Calibri" w:eastAsia="Calibri" w:hAnsi="Calibri" w:cs="Times New Roman"/>
        <w:sz w:val="18"/>
      </w:rPr>
      <w:t xml:space="preserve">Informační systémy </w:t>
    </w:r>
    <w:proofErr w:type="spellStart"/>
    <w:r w:rsidRPr="00E5307D">
      <w:rPr>
        <w:rFonts w:ascii="Calibri" w:eastAsia="Calibri" w:hAnsi="Calibri" w:cs="Times New Roman"/>
        <w:sz w:val="18"/>
      </w:rPr>
      <w:t>MěÚ</w:t>
    </w:r>
    <w:proofErr w:type="spellEnd"/>
    <w:r w:rsidRPr="00E5307D">
      <w:rPr>
        <w:rFonts w:ascii="Calibri" w:eastAsia="Calibri" w:hAnsi="Calibri" w:cs="Times New Roman"/>
        <w:sz w:val="18"/>
      </w:rPr>
      <w:t xml:space="preserve"> Dvůr Králové nad Labem“, </w:t>
    </w:r>
    <w:proofErr w:type="spellStart"/>
    <w:r w:rsidRPr="00E5307D">
      <w:rPr>
        <w:rFonts w:ascii="Calibri" w:eastAsia="Calibri" w:hAnsi="Calibri" w:cs="Times New Roman"/>
        <w:sz w:val="18"/>
      </w:rPr>
      <w:t>reg</w:t>
    </w:r>
    <w:proofErr w:type="spellEnd"/>
    <w:r w:rsidRPr="00E5307D">
      <w:rPr>
        <w:rFonts w:ascii="Calibri" w:eastAsia="Calibri" w:hAnsi="Calibri" w:cs="Times New Roman"/>
        <w:sz w:val="18"/>
      </w:rPr>
      <w:t xml:space="preserve">. č. CZ.06.3.05/0.0/0.0/16_044/0006130 je spolufinancovaný z Evropského fondu pro regionální rozvoj </w:t>
    </w:r>
    <w:r w:rsidRPr="00E5307D">
      <w:rPr>
        <w:rFonts w:eastAsia="Calibri" w:cs="MyriadPro-Black"/>
        <w:sz w:val="18"/>
        <w:szCs w:val="18"/>
      </w:rPr>
      <w:t>prostřednictvím Integrovaného regionálního operačního programu, státním rozpočtem a rozpočtem města Dvůr Králové nad Labem</w:t>
    </w:r>
    <w:r>
      <w:rPr>
        <w:rFonts w:eastAsia="Calibri" w:cs="MyriadPro-Black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E9" w:rsidRDefault="00492AE9" w:rsidP="009224BE">
      <w:pPr>
        <w:spacing w:after="0" w:line="240" w:lineRule="auto"/>
      </w:pPr>
      <w:r>
        <w:separator/>
      </w:r>
    </w:p>
  </w:footnote>
  <w:footnote w:type="continuationSeparator" w:id="0">
    <w:p w:rsidR="00492AE9" w:rsidRDefault="00492AE9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91" w:rsidRDefault="00E5307D" w:rsidP="006F0891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43815</wp:posOffset>
          </wp:positionH>
          <wp:positionV relativeFrom="paragraph">
            <wp:posOffset>-405130</wp:posOffset>
          </wp:positionV>
          <wp:extent cx="3398520" cy="591820"/>
          <wp:effectExtent l="0" t="0" r="0" b="0"/>
          <wp:wrapNone/>
          <wp:docPr id="10" name="Obrázek 1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891">
      <w:t>Příloha č. 6 ZD</w:t>
    </w:r>
  </w:p>
  <w:p w:rsidR="009224BE" w:rsidRDefault="006F0891" w:rsidP="009224BE">
    <w:pPr>
      <w:pStyle w:val="Zhlav"/>
      <w:jc w:val="center"/>
    </w:pPr>
    <w:r w:rsidRPr="006F0891">
      <w:t xml:space="preserve">Informační systémy </w:t>
    </w:r>
    <w:proofErr w:type="spellStart"/>
    <w:r w:rsidRPr="006F0891">
      <w:t>MěÚ</w:t>
    </w:r>
    <w:proofErr w:type="spellEnd"/>
    <w:r w:rsidRPr="006F0891">
      <w:t xml:space="preserve"> Dvůr Králové nad Labem</w:t>
    </w:r>
    <w:r w:rsidR="004F03A3">
      <w:t xml:space="preserve"> </w:t>
    </w:r>
    <w:r w:rsidR="004F03A3" w:rsidRPr="004F03A3">
      <w:t>Část VZ č.</w:t>
    </w:r>
    <w:proofErr w:type="gramStart"/>
    <w:r w:rsidR="004F03A3" w:rsidRPr="004F03A3">
      <w:t xml:space="preserve"> </w:t>
    </w:r>
    <w:r w:rsidR="004F03A3" w:rsidRPr="004F03A3">
      <w:rPr>
        <w:highlight w:val="yellow"/>
      </w:rPr>
      <w:t>….</w:t>
    </w:r>
    <w:proofErr w:type="gramEnd"/>
    <w:r w:rsidR="004F03A3" w:rsidRPr="004F03A3">
      <w:rPr>
        <w:highlight w:val="yellow"/>
      </w:rPr>
      <w:t>.</w:t>
    </w:r>
    <w:r>
      <w:rPr>
        <w:highlight w:val="yellow"/>
      </w:rPr>
      <w:t xml:space="preserve"> (vyplní dodavatel)</w:t>
    </w:r>
    <w:r w:rsidR="009224BE">
      <w:t xml:space="preserve"> – technická kvalifikace </w:t>
    </w:r>
    <w:r w:rsidR="009224BE" w:rsidRPr="009224BE">
      <w:t>v souladu s § 79 odst. 2 písm. b) zákona</w:t>
    </w:r>
    <w:r w:rsidR="009224BE">
      <w:t xml:space="preserve"> – </w:t>
    </w:r>
    <w:r>
      <w:t>S</w:t>
    </w:r>
    <w:r w:rsidR="009224BE">
      <w:t xml:space="preserve">eznam </w:t>
    </w:r>
    <w:r>
      <w:t xml:space="preserve">významných </w:t>
    </w:r>
    <w:r w:rsidR="009224BE">
      <w:t>dodávek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E7"/>
    <w:rsid w:val="002C0D67"/>
    <w:rsid w:val="0041383F"/>
    <w:rsid w:val="00471470"/>
    <w:rsid w:val="00492AE9"/>
    <w:rsid w:val="004F03A3"/>
    <w:rsid w:val="00626388"/>
    <w:rsid w:val="0064371A"/>
    <w:rsid w:val="006F0891"/>
    <w:rsid w:val="0080491C"/>
    <w:rsid w:val="009224BE"/>
    <w:rsid w:val="00A54CE7"/>
    <w:rsid w:val="00C63FC6"/>
    <w:rsid w:val="00CA4332"/>
    <w:rsid w:val="00DD1009"/>
    <w:rsid w:val="00E5307D"/>
    <w:rsid w:val="00E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388088A"/>
  <w15:docId w15:val="{60BF686D-AF5E-41C4-A1DE-DB11FD1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Kolář</cp:lastModifiedBy>
  <cp:revision>3</cp:revision>
  <dcterms:created xsi:type="dcterms:W3CDTF">2018-07-02T09:26:00Z</dcterms:created>
  <dcterms:modified xsi:type="dcterms:W3CDTF">2018-07-02T09:41:00Z</dcterms:modified>
</cp:coreProperties>
</file>