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91C6" w14:textId="4C7376C1" w:rsidR="00B255A8" w:rsidRDefault="00B255A8" w:rsidP="00B255A8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příloha č. 3 Výzvy – Čestné prohlášení o splnění základní způsobilosti</w:t>
      </w:r>
    </w:p>
    <w:p w14:paraId="200FF9AD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 </w:t>
      </w:r>
    </w:p>
    <w:p w14:paraId="54904A7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 w:rsidRPr="00B255A8"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Čestné prohlášení o splnění základní způsobilosti </w:t>
      </w:r>
    </w:p>
    <w:p w14:paraId="66C01C41" w14:textId="77777777" w:rsidR="00B255A8" w:rsidRP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  <w:r w:rsidRPr="00B255A8">
        <w:rPr>
          <w:rFonts w:ascii="Arial-BoldMT" w:hAnsi="Arial-BoldMT" w:cs="Arial-BoldMT"/>
          <w:kern w:val="0"/>
          <w:sz w:val="24"/>
          <w:szCs w:val="24"/>
        </w:rPr>
        <w:t xml:space="preserve">podle § 74 zákona č. 134/2016 Sb., o zadávání veřejných zakázek </w:t>
      </w:r>
    </w:p>
    <w:p w14:paraId="746BC0DD" w14:textId="292E0D47" w:rsid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  <w:r w:rsidRPr="00B255A8">
        <w:rPr>
          <w:rFonts w:ascii="Arial-BoldMT" w:hAnsi="Arial-BoldMT" w:cs="Arial-BoldMT"/>
          <w:kern w:val="0"/>
          <w:sz w:val="24"/>
          <w:szCs w:val="24"/>
        </w:rPr>
        <w:t>(dále jen „zákon“)</w:t>
      </w:r>
    </w:p>
    <w:p w14:paraId="3721728E" w14:textId="77777777" w:rsidR="00B255A8" w:rsidRPr="00B255A8" w:rsidRDefault="00B255A8" w:rsidP="00B255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24"/>
          <w:szCs w:val="24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55A8" w14:paraId="64F2DD1A" w14:textId="77777777" w:rsidTr="00B25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3AD2CF" w14:textId="539D773D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Název zakázky</w:t>
            </w:r>
          </w:p>
        </w:tc>
        <w:tc>
          <w:tcPr>
            <w:tcW w:w="4531" w:type="dxa"/>
          </w:tcPr>
          <w:p w14:paraId="75B6128F" w14:textId="23E38AFB" w:rsidR="00B255A8" w:rsidRDefault="00AA47D0" w:rsidP="00B255A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 w:rsidRPr="00AA47D0">
              <w:rPr>
                <w:rFonts w:ascii="Arial-BoldMT" w:hAnsi="Arial-BoldMT" w:cs="Arial-BoldMT"/>
                <w:b w:val="0"/>
                <w:bCs w:val="0"/>
                <w:kern w:val="0"/>
              </w:rPr>
              <w:t xml:space="preserve">„Přiložení dešťové kanalizace ke splaškové kanalizaci ve </w:t>
            </w:r>
            <w:proofErr w:type="spellStart"/>
            <w:r w:rsidRPr="00AA47D0">
              <w:rPr>
                <w:rFonts w:ascii="Arial-BoldMT" w:hAnsi="Arial-BoldMT" w:cs="Arial-BoldMT"/>
                <w:b w:val="0"/>
                <w:bCs w:val="0"/>
                <w:kern w:val="0"/>
              </w:rPr>
              <w:t>Verdeku</w:t>
            </w:r>
            <w:proofErr w:type="spellEnd"/>
            <w:r w:rsidRPr="00AA47D0">
              <w:rPr>
                <w:rFonts w:ascii="Arial-BoldMT" w:hAnsi="Arial-BoldMT" w:cs="Arial-BoldMT"/>
                <w:b w:val="0"/>
                <w:bCs w:val="0"/>
                <w:kern w:val="0"/>
              </w:rPr>
              <w:t>“</w:t>
            </w:r>
          </w:p>
        </w:tc>
      </w:tr>
      <w:tr w:rsidR="00B255A8" w14:paraId="32DF46F2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0A19BB5" w14:textId="57C35649" w:rsidR="00B255A8" w:rsidRPr="00B255A8" w:rsidRDefault="00B255A8" w:rsidP="00B255A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b w:val="0"/>
                <w:bCs w:val="0"/>
                <w:kern w:val="0"/>
              </w:rPr>
              <w:t>Účastník podávající nabídku</w:t>
            </w:r>
          </w:p>
        </w:tc>
      </w:tr>
      <w:tr w:rsidR="00B255A8" w14:paraId="71F9821B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B183BD" w14:textId="207FFEC5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Název</w:t>
            </w:r>
          </w:p>
        </w:tc>
        <w:tc>
          <w:tcPr>
            <w:tcW w:w="4531" w:type="dxa"/>
          </w:tcPr>
          <w:p w14:paraId="4717AA9F" w14:textId="4C9A49CF" w:rsidR="00B255A8" w:rsidRDefault="00B255A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OHLA ŽS, a.s.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kern w:val="0"/>
              </w:rPr>
              <w:t xml:space="preserve">  </w:t>
            </w:r>
          </w:p>
        </w:tc>
      </w:tr>
      <w:tr w:rsidR="00B255A8" w14:paraId="51CEFB90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0138AD" w14:textId="46F3748B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Sídlo</w:t>
            </w:r>
          </w:p>
        </w:tc>
        <w:tc>
          <w:tcPr>
            <w:tcW w:w="4531" w:type="dxa"/>
          </w:tcPr>
          <w:p w14:paraId="25E809DC" w14:textId="032AB38E" w:rsidR="00B255A8" w:rsidRDefault="00B255A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proofErr w:type="spellStart"/>
            <w:r>
              <w:rPr>
                <w:rFonts w:ascii="ArialMT" w:hAnsi="ArialMT" w:cs="ArialMT"/>
                <w:kern w:val="0"/>
              </w:rPr>
              <w:t>Tuřanka</w:t>
            </w:r>
            <w:proofErr w:type="spellEnd"/>
            <w:r>
              <w:rPr>
                <w:rFonts w:ascii="ArialMT" w:hAnsi="ArialMT" w:cs="ArialMT"/>
                <w:kern w:val="0"/>
              </w:rPr>
              <w:t xml:space="preserve"> 1554/</w:t>
            </w:r>
            <w:proofErr w:type="gramStart"/>
            <w:r>
              <w:rPr>
                <w:rFonts w:ascii="ArialMT" w:hAnsi="ArialMT" w:cs="ArialMT"/>
                <w:kern w:val="0"/>
              </w:rPr>
              <w:t>115b</w:t>
            </w:r>
            <w:proofErr w:type="gramEnd"/>
            <w:r>
              <w:rPr>
                <w:rFonts w:ascii="ArialMT" w:hAnsi="ArialMT" w:cs="ArialMT"/>
                <w:kern w:val="0"/>
              </w:rPr>
              <w:t>, Slatina, 627 00 Brno</w:t>
            </w:r>
            <w:r>
              <w:rPr>
                <w:rFonts w:ascii="Arial-ItalicMT" w:hAnsi="Arial-ItalicMT" w:cs="Arial-ItalicMT"/>
                <w:i/>
                <w:iCs/>
                <w:kern w:val="0"/>
              </w:rPr>
              <w:t xml:space="preserve">  </w:t>
            </w:r>
            <w:r>
              <w:rPr>
                <w:rFonts w:ascii="ArialMT" w:hAnsi="ArialMT" w:cs="ArialMT"/>
                <w:kern w:val="0"/>
              </w:rPr>
              <w:t xml:space="preserve"> </w:t>
            </w:r>
          </w:p>
        </w:tc>
      </w:tr>
      <w:tr w:rsidR="00B255A8" w14:paraId="73AA6D1C" w14:textId="77777777" w:rsidTr="00B2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81BADB" w14:textId="61701D04" w:rsidR="00B255A8" w:rsidRDefault="00B255A8" w:rsidP="00B255A8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IČO</w:t>
            </w:r>
          </w:p>
        </w:tc>
        <w:tc>
          <w:tcPr>
            <w:tcW w:w="4531" w:type="dxa"/>
          </w:tcPr>
          <w:p w14:paraId="2AEA256C" w14:textId="413EA552" w:rsidR="00B255A8" w:rsidRDefault="00B255A8" w:rsidP="00B255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463 42 796</w:t>
            </w:r>
            <w:r>
              <w:rPr>
                <w:rFonts w:ascii="Arial-ItalicMT" w:hAnsi="Arial-ItalicMT" w:cs="Arial-ItalicMT"/>
                <w:i/>
                <w:iCs/>
                <w:kern w:val="0"/>
              </w:rPr>
              <w:t xml:space="preserve">  </w:t>
            </w:r>
            <w:r>
              <w:rPr>
                <w:rFonts w:ascii="ArialMT" w:hAnsi="ArialMT" w:cs="ArialMT"/>
                <w:kern w:val="0"/>
              </w:rPr>
              <w:t xml:space="preserve"> </w:t>
            </w:r>
          </w:p>
        </w:tc>
      </w:tr>
    </w:tbl>
    <w:p w14:paraId="1156D4F1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19D80CC" w14:textId="2E56A2C1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V souladu s vyhlášenými podmínkami zadavatele ke shora uvedené zakázce prokazuj jako  </w:t>
      </w:r>
    </w:p>
    <w:p w14:paraId="6262D23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oprávněná osoba účastníka splnění požadavku zadavatele předložením níže uvedeného  </w:t>
      </w:r>
    </w:p>
    <w:p w14:paraId="0428A75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prohlášení takto: </w:t>
      </w:r>
    </w:p>
    <w:p w14:paraId="628BA1B1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6A7552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Tímto místopřísežně prohlašuji, že výše uvedený účastník ve smyslu § 74 odst. 1 zákona: </w:t>
      </w:r>
    </w:p>
    <w:p w14:paraId="7C7B39C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a)  nespáchal </w:t>
      </w:r>
      <w:proofErr w:type="gramStart"/>
      <w:r>
        <w:rPr>
          <w:rFonts w:ascii="ArialMT" w:hAnsi="ArialMT" w:cs="ArialMT"/>
          <w:kern w:val="0"/>
        </w:rPr>
        <w:t>žádný  z</w:t>
      </w:r>
      <w:proofErr w:type="gramEnd"/>
      <w:r>
        <w:rPr>
          <w:rFonts w:ascii="ArialMT" w:hAnsi="ArialMT" w:cs="ArialMT"/>
          <w:kern w:val="0"/>
        </w:rPr>
        <w:t xml:space="preserve">  trestných činů uvedených v příloze č. 3 zákona pro účely </w:t>
      </w:r>
    </w:p>
    <w:p w14:paraId="1E65258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prokázání splnění základní způsobilosti podle § 74 odst. 1 písm. a) zákona a dále </w:t>
      </w:r>
    </w:p>
    <w:p w14:paraId="295D341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podle § 74 odst. 1 písm. d) a e) zákona, což zároveň prokazuji výpisy z evidence</w:t>
      </w:r>
    </w:p>
    <w:p w14:paraId="77A30DF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Rejstříku trestů všech fyzických </w:t>
      </w:r>
      <w:proofErr w:type="gramStart"/>
      <w:r>
        <w:rPr>
          <w:rFonts w:ascii="ArialMT" w:hAnsi="ArialMT" w:cs="ArialMT"/>
          <w:kern w:val="0"/>
        </w:rPr>
        <w:t>osob  –</w:t>
      </w:r>
      <w:proofErr w:type="gramEnd"/>
      <w:r>
        <w:rPr>
          <w:rFonts w:ascii="ArialMT" w:hAnsi="ArialMT" w:cs="ArialMT"/>
          <w:kern w:val="0"/>
        </w:rPr>
        <w:t xml:space="preserve">  </w:t>
      </w:r>
      <w:proofErr w:type="gramStart"/>
      <w:r>
        <w:rPr>
          <w:rFonts w:ascii="ArialMT" w:hAnsi="ArialMT" w:cs="ArialMT"/>
          <w:kern w:val="0"/>
        </w:rPr>
        <w:t>členů  statutárního</w:t>
      </w:r>
      <w:proofErr w:type="gramEnd"/>
      <w:r>
        <w:rPr>
          <w:rFonts w:ascii="ArialMT" w:hAnsi="ArialMT" w:cs="ArialMT"/>
          <w:kern w:val="0"/>
        </w:rPr>
        <w:t xml:space="preserve"> orgánu a výpisy z</w:t>
      </w:r>
    </w:p>
    <w:p w14:paraId="455CD4B7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evidence Rejstříku trestů právnických osob, </w:t>
      </w:r>
    </w:p>
    <w:p w14:paraId="15594BA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b)  který nemá ve smyslu § 74 odst. 1 písm. c) zákona nedoplatek na pojistném a </w:t>
      </w:r>
    </w:p>
    <w:p w14:paraId="1DB8BB23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na penále na veřejné zdravotní pojištění, a to ani v České republice, tak ani v</w:t>
      </w:r>
    </w:p>
    <w:p w14:paraId="52EFE34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zemi sídla dodavatele, </w:t>
      </w:r>
    </w:p>
    <w:p w14:paraId="57EF62D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c)  který nemá ve smyslu § 74 odst. 1 písm. b) zákona v České republice ani v zemi </w:t>
      </w:r>
    </w:p>
    <w:p w14:paraId="15B01E4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proofErr w:type="gramStart"/>
      <w:r>
        <w:rPr>
          <w:rFonts w:ascii="ArialMT" w:hAnsi="ArialMT" w:cs="ArialMT"/>
          <w:kern w:val="0"/>
        </w:rPr>
        <w:t>svého  sídla</w:t>
      </w:r>
      <w:proofErr w:type="gramEnd"/>
      <w:r>
        <w:rPr>
          <w:rFonts w:ascii="ArialMT" w:hAnsi="ArialMT" w:cs="ArialMT"/>
          <w:kern w:val="0"/>
        </w:rPr>
        <w:t xml:space="preserve">  v evidenci daní zachycen splatný daňový nedoplatek ve vztahu ke</w:t>
      </w:r>
    </w:p>
    <w:p w14:paraId="2086AF3D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spotřební dani. </w:t>
      </w:r>
    </w:p>
    <w:p w14:paraId="69FD6D0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d)  </w:t>
      </w:r>
      <w:proofErr w:type="gramStart"/>
      <w:r>
        <w:rPr>
          <w:rFonts w:ascii="ArialMT" w:hAnsi="ArialMT" w:cs="ArialMT"/>
          <w:kern w:val="0"/>
        </w:rPr>
        <w:t>není  v</w:t>
      </w:r>
      <w:proofErr w:type="gramEnd"/>
      <w:r>
        <w:rPr>
          <w:rFonts w:ascii="ArialMT" w:hAnsi="ArialMT" w:cs="ArialMT"/>
          <w:kern w:val="0"/>
        </w:rPr>
        <w:t xml:space="preserve">  </w:t>
      </w:r>
      <w:proofErr w:type="gramStart"/>
      <w:r>
        <w:rPr>
          <w:rFonts w:ascii="ArialMT" w:hAnsi="ArialMT" w:cs="ArialMT"/>
          <w:kern w:val="0"/>
        </w:rPr>
        <w:t>likvidaci,  proti</w:t>
      </w:r>
      <w:proofErr w:type="gramEnd"/>
      <w:r>
        <w:rPr>
          <w:rFonts w:ascii="ArialMT" w:hAnsi="ArialMT" w:cs="ArialMT"/>
          <w:kern w:val="0"/>
        </w:rPr>
        <w:t xml:space="preserve">  němuž </w:t>
      </w:r>
      <w:proofErr w:type="gramStart"/>
      <w:r>
        <w:rPr>
          <w:rFonts w:ascii="ArialMT" w:hAnsi="ArialMT" w:cs="ArialMT"/>
          <w:kern w:val="0"/>
        </w:rPr>
        <w:t>nebylo  vydáno</w:t>
      </w:r>
      <w:proofErr w:type="gramEnd"/>
      <w:r>
        <w:rPr>
          <w:rFonts w:ascii="ArialMT" w:hAnsi="ArialMT" w:cs="ArialMT"/>
          <w:kern w:val="0"/>
        </w:rPr>
        <w:t xml:space="preserve">  rozhodnutí </w:t>
      </w:r>
      <w:proofErr w:type="gramStart"/>
      <w:r>
        <w:rPr>
          <w:rFonts w:ascii="ArialMT" w:hAnsi="ArialMT" w:cs="ArialMT"/>
          <w:kern w:val="0"/>
        </w:rPr>
        <w:t>o  úpadku,  vůči</w:t>
      </w:r>
      <w:proofErr w:type="gramEnd"/>
      <w:r>
        <w:rPr>
          <w:rFonts w:ascii="ArialMT" w:hAnsi="ArialMT" w:cs="ArialMT"/>
          <w:kern w:val="0"/>
        </w:rPr>
        <w:t xml:space="preserve">  němuž </w:t>
      </w:r>
    </w:p>
    <w:p w14:paraId="3A4CBCC0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nebyla nařízena nucená správa podle jiného právního předpisu, nebo v obdobné</w:t>
      </w:r>
    </w:p>
    <w:p w14:paraId="2CF1DA5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situaci podle právního řádu země sídla dodavatele dle § 74 odst. 1 písm. e)</w:t>
      </w:r>
    </w:p>
    <w:p w14:paraId="5552AF4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zákona. </w:t>
      </w:r>
    </w:p>
    <w:p w14:paraId="2CFF8D65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</w:p>
    <w:p w14:paraId="601ADE94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Současně přikládám: </w:t>
      </w:r>
    </w:p>
    <w:p w14:paraId="01D9BEEB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a)  potvrzení příslušného finančního úřadu ve vztahu k § 74 odst. 1 písm. b) zákona, </w:t>
      </w:r>
    </w:p>
    <w:p w14:paraId="197DE71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b)  potvrzení příslušné okresní správy sociálního zabezpečení ve vztahu k § 74 </w:t>
      </w:r>
    </w:p>
    <w:p w14:paraId="0E17D75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odst. 1 písm. d) zákona, </w:t>
      </w:r>
    </w:p>
    <w:p w14:paraId="43AC2D7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c)  výpis z obchodního rejstříku, (nebo předložením písemného čestného prohlášení </w:t>
      </w:r>
    </w:p>
    <w:p w14:paraId="3F5935C7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 případě, že dodavatel není v obchodním rejstříku zapsán), ve vztahu k § 74</w:t>
      </w:r>
    </w:p>
    <w:p w14:paraId="5C70DD5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odst. 1 písm. e) zákona. </w:t>
      </w:r>
    </w:p>
    <w:p w14:paraId="70E77E4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BE58FA3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30C452A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6A2D269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5F6F03DF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40F47A6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7E095719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475F606E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310329AA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V Hradci Králové, dne: </w:t>
      </w:r>
    </w:p>
    <w:p w14:paraId="61622018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 xml:space="preserve">               </w:t>
      </w:r>
    </w:p>
    <w:p w14:paraId="0C76218C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MT" w:hAnsi="ArialMT" w:cs="ArialMT"/>
          <w:kern w:val="0"/>
        </w:rPr>
        <w:t>Podpis osoby oprávněné jednat za účastníka</w:t>
      </w:r>
      <w:r>
        <w:rPr>
          <w:rFonts w:ascii="Arial-ItalicMT" w:hAnsi="Arial-ItalicMT" w:cs="Arial-ItalicMT"/>
          <w:i/>
          <w:iCs/>
          <w:kern w:val="0"/>
        </w:rPr>
        <w:t xml:space="preserve"> </w:t>
      </w:r>
    </w:p>
    <w:p w14:paraId="2AF1AFC2" w14:textId="77777777" w:rsidR="00B255A8" w:rsidRDefault="00B255A8" w:rsidP="00B255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 </w:t>
      </w:r>
    </w:p>
    <w:p w14:paraId="29F17668" w14:textId="77777777" w:rsidR="00156C62" w:rsidRDefault="00156C62"/>
    <w:sectPr w:rsidR="0015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A8"/>
    <w:rsid w:val="00156C62"/>
    <w:rsid w:val="00817585"/>
    <w:rsid w:val="00AA47D0"/>
    <w:rsid w:val="00B255A8"/>
    <w:rsid w:val="00D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2DF5"/>
  <w15:chartTrackingRefBased/>
  <w15:docId w15:val="{34370353-EDB5-4A0F-A29B-D36BE366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A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B255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81</Lines>
  <Paragraphs>45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</dc:creator>
  <cp:keywords/>
  <dc:description/>
  <cp:lastModifiedBy>Hana Novotná</cp:lastModifiedBy>
  <cp:revision>2</cp:revision>
  <dcterms:created xsi:type="dcterms:W3CDTF">2025-07-21T08:48:00Z</dcterms:created>
  <dcterms:modified xsi:type="dcterms:W3CDTF">2025-07-21T08:48:00Z</dcterms:modified>
</cp:coreProperties>
</file>