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C494" w14:textId="77777777" w:rsidR="00613C00" w:rsidRDefault="007D0237">
      <w:pPr>
        <w:pStyle w:val="Nadpis1"/>
        <w:ind w:left="5501"/>
      </w:pPr>
      <w:r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Zadávací</w:t>
      </w:r>
      <w:r>
        <w:rPr>
          <w:spacing w:val="-2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Krycí</w:t>
      </w:r>
      <w:r>
        <w:rPr>
          <w:spacing w:val="-2"/>
        </w:rPr>
        <w:t xml:space="preserve"> </w:t>
      </w:r>
      <w:r>
        <w:rPr>
          <w:spacing w:val="-4"/>
        </w:rPr>
        <w:t>list</w:t>
      </w:r>
    </w:p>
    <w:p w14:paraId="4E82C495" w14:textId="77777777" w:rsidR="00613C00" w:rsidRDefault="00613C00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8"/>
        <w:gridCol w:w="1493"/>
        <w:gridCol w:w="4952"/>
      </w:tblGrid>
      <w:tr w:rsidR="00613C00" w14:paraId="4E82C497" w14:textId="77777777">
        <w:trPr>
          <w:trHeight w:val="321"/>
        </w:trPr>
        <w:tc>
          <w:tcPr>
            <w:tcW w:w="9213" w:type="dxa"/>
            <w:gridSpan w:val="4"/>
            <w:shd w:val="clear" w:color="auto" w:fill="C5D9F0"/>
          </w:tcPr>
          <w:p w14:paraId="4E82C496" w14:textId="77777777" w:rsidR="00613C00" w:rsidRDefault="007D023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Krycí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nabídky</w:t>
            </w:r>
          </w:p>
        </w:tc>
      </w:tr>
      <w:tr w:rsidR="00613C00" w14:paraId="4E82C49A" w14:textId="77777777">
        <w:trPr>
          <w:trHeight w:val="268"/>
        </w:trPr>
        <w:tc>
          <w:tcPr>
            <w:tcW w:w="2660" w:type="dxa"/>
          </w:tcPr>
          <w:p w14:paraId="4E82C498" w14:textId="77777777" w:rsidR="00613C00" w:rsidRDefault="007D0237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6553" w:type="dxa"/>
            <w:gridSpan w:val="3"/>
          </w:tcPr>
          <w:p w14:paraId="4E82C499" w14:textId="27CDD0EB" w:rsidR="00613C00" w:rsidRDefault="001312DB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</w:t>
            </w:r>
            <w:r w:rsidR="003E661D"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  <w:tr w:rsidR="00613C00" w14:paraId="4E82C49F" w14:textId="77777777">
        <w:trPr>
          <w:trHeight w:val="254"/>
        </w:trPr>
        <w:tc>
          <w:tcPr>
            <w:tcW w:w="9213" w:type="dxa"/>
            <w:gridSpan w:val="4"/>
            <w:shd w:val="clear" w:color="auto" w:fill="C5D9F0"/>
          </w:tcPr>
          <w:p w14:paraId="4E82C49E" w14:textId="77777777" w:rsidR="00613C00" w:rsidRDefault="007D0237">
            <w:pPr>
              <w:pStyle w:val="TableParagraph"/>
              <w:spacing w:before="2"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613C00" w14:paraId="4E82C4A4" w14:textId="77777777">
        <w:trPr>
          <w:trHeight w:val="251"/>
        </w:trPr>
        <w:tc>
          <w:tcPr>
            <w:tcW w:w="2660" w:type="dxa"/>
          </w:tcPr>
          <w:p w14:paraId="4E82C4A0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A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A2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A3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A9" w14:textId="77777777">
        <w:trPr>
          <w:trHeight w:val="254"/>
        </w:trPr>
        <w:tc>
          <w:tcPr>
            <w:tcW w:w="2660" w:type="dxa"/>
          </w:tcPr>
          <w:p w14:paraId="4E82C4A5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A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A7" w14:textId="77777777" w:rsidR="00613C00" w:rsidRDefault="007D0237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A8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AE" w14:textId="77777777">
        <w:trPr>
          <w:trHeight w:val="254"/>
        </w:trPr>
        <w:tc>
          <w:tcPr>
            <w:tcW w:w="2660" w:type="dxa"/>
          </w:tcPr>
          <w:p w14:paraId="4E82C4AA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AB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AC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AD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B3" w14:textId="77777777">
        <w:trPr>
          <w:trHeight w:val="251"/>
        </w:trPr>
        <w:tc>
          <w:tcPr>
            <w:tcW w:w="2660" w:type="dxa"/>
          </w:tcPr>
          <w:p w14:paraId="4E82C4AF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DIČ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B0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B1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B2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B8" w14:textId="77777777">
        <w:trPr>
          <w:trHeight w:val="254"/>
        </w:trPr>
        <w:tc>
          <w:tcPr>
            <w:tcW w:w="2660" w:type="dxa"/>
          </w:tcPr>
          <w:p w14:paraId="4E82C4B4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t>Právní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forma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B5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B6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B7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BA" w14:textId="77777777">
        <w:trPr>
          <w:trHeight w:val="251"/>
        </w:trPr>
        <w:tc>
          <w:tcPr>
            <w:tcW w:w="9213" w:type="dxa"/>
            <w:gridSpan w:val="4"/>
            <w:shd w:val="clear" w:color="auto" w:fill="C5D9F0"/>
          </w:tcPr>
          <w:p w14:paraId="4E82C4B9" w14:textId="77777777" w:rsidR="00613C00" w:rsidRDefault="007D0237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Kontaktní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613C00" w14:paraId="4E82C4BF" w14:textId="77777777">
        <w:trPr>
          <w:trHeight w:val="253"/>
        </w:trPr>
        <w:tc>
          <w:tcPr>
            <w:tcW w:w="2660" w:type="dxa"/>
          </w:tcPr>
          <w:p w14:paraId="4E82C4BB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BC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BD" w14:textId="77777777" w:rsidR="00613C00" w:rsidRDefault="007D0237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BE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C4" w14:textId="77777777">
        <w:trPr>
          <w:trHeight w:val="254"/>
        </w:trPr>
        <w:tc>
          <w:tcPr>
            <w:tcW w:w="2660" w:type="dxa"/>
          </w:tcPr>
          <w:p w14:paraId="4E82C4C0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C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C2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C3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C9" w14:textId="77777777">
        <w:trPr>
          <w:trHeight w:val="251"/>
        </w:trPr>
        <w:tc>
          <w:tcPr>
            <w:tcW w:w="2660" w:type="dxa"/>
          </w:tcPr>
          <w:p w14:paraId="4E82C4C5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C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C7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C8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CB" w14:textId="77777777">
        <w:trPr>
          <w:trHeight w:val="253"/>
        </w:trPr>
        <w:tc>
          <w:tcPr>
            <w:tcW w:w="9213" w:type="dxa"/>
            <w:gridSpan w:val="4"/>
            <w:shd w:val="clear" w:color="auto" w:fill="C5D9F0"/>
          </w:tcPr>
          <w:p w14:paraId="4E82C4CA" w14:textId="77777777" w:rsidR="00613C00" w:rsidRDefault="007D0237">
            <w:pPr>
              <w:pStyle w:val="TableParagraph"/>
              <w:spacing w:line="234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Osoba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oprávněná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jednat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613C00" w14:paraId="4E82C4D0" w14:textId="77777777">
        <w:trPr>
          <w:trHeight w:val="251"/>
        </w:trPr>
        <w:tc>
          <w:tcPr>
            <w:tcW w:w="2660" w:type="dxa"/>
          </w:tcPr>
          <w:p w14:paraId="4E82C4CC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CD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CE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CF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D5" w14:textId="77777777">
        <w:trPr>
          <w:trHeight w:val="253"/>
        </w:trPr>
        <w:tc>
          <w:tcPr>
            <w:tcW w:w="2660" w:type="dxa"/>
          </w:tcPr>
          <w:p w14:paraId="4E82C4D1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D2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D3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D4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4D6" w14:textId="77777777" w:rsidR="00613C00" w:rsidRDefault="00613C00">
      <w:pPr>
        <w:pStyle w:val="Zkladntext"/>
        <w:spacing w:before="249"/>
        <w:rPr>
          <w:b/>
        </w:rPr>
      </w:pPr>
    </w:p>
    <w:p w14:paraId="4E82C4D7" w14:textId="77777777" w:rsidR="00613C00" w:rsidRDefault="007D0237">
      <w:pPr>
        <w:ind w:left="174"/>
        <w:rPr>
          <w:i/>
        </w:rPr>
      </w:pP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i/>
          <w:color w:val="000000"/>
        </w:rPr>
        <w:t>,</w:t>
      </w:r>
      <w:r>
        <w:rPr>
          <w:i/>
          <w:color w:val="000000"/>
          <w:spacing w:val="-7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8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4D8" w14:textId="77777777" w:rsidR="00613C00" w:rsidRDefault="00613C00">
      <w:pPr>
        <w:pStyle w:val="Zkladntext"/>
        <w:rPr>
          <w:i/>
        </w:rPr>
      </w:pPr>
    </w:p>
    <w:p w14:paraId="4E82C4D9" w14:textId="77777777" w:rsidR="00613C00" w:rsidRDefault="00613C00">
      <w:pPr>
        <w:pStyle w:val="Zkladntext"/>
        <w:spacing w:before="222"/>
        <w:rPr>
          <w:i/>
        </w:rPr>
      </w:pPr>
    </w:p>
    <w:p w14:paraId="4E82C4DA" w14:textId="77777777" w:rsidR="00613C00" w:rsidRDefault="007D0237">
      <w:pPr>
        <w:pStyle w:val="Zkladntext"/>
        <w:spacing w:before="1"/>
        <w:ind w:left="11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4DB" w14:textId="77777777" w:rsidR="00613C00" w:rsidRDefault="00613C00">
      <w:pPr>
        <w:sectPr w:rsidR="00613C00">
          <w:type w:val="continuous"/>
          <w:pgSz w:w="11910" w:h="16840"/>
          <w:pgMar w:top="1320" w:right="740" w:bottom="280" w:left="740" w:header="708" w:footer="708" w:gutter="0"/>
          <w:cols w:space="708"/>
        </w:sectPr>
      </w:pPr>
    </w:p>
    <w:p w14:paraId="4E82C4DC" w14:textId="77777777" w:rsidR="00613C00" w:rsidRPr="003E661D" w:rsidRDefault="007D0237">
      <w:pPr>
        <w:spacing w:before="80" w:line="468" w:lineRule="auto"/>
        <w:ind w:left="7716" w:right="102" w:hanging="1040"/>
        <w:jc w:val="right"/>
        <w:rPr>
          <w:b/>
          <w:highlight w:val="yellow"/>
        </w:rPr>
      </w:pPr>
      <w:r w:rsidRPr="003E661D">
        <w:rPr>
          <w:b/>
          <w:highlight w:val="yellow"/>
        </w:rPr>
        <w:lastRenderedPageBreak/>
        <w:t>příloha</w:t>
      </w:r>
      <w:r w:rsidRPr="003E661D">
        <w:rPr>
          <w:b/>
          <w:spacing w:val="-10"/>
          <w:highlight w:val="yellow"/>
        </w:rPr>
        <w:t xml:space="preserve"> </w:t>
      </w:r>
      <w:r w:rsidRPr="003E661D">
        <w:rPr>
          <w:b/>
          <w:highlight w:val="yellow"/>
        </w:rPr>
        <w:t>č.</w:t>
      </w:r>
      <w:r w:rsidRPr="003E661D">
        <w:rPr>
          <w:b/>
          <w:spacing w:val="-9"/>
          <w:highlight w:val="yellow"/>
        </w:rPr>
        <w:t xml:space="preserve"> </w:t>
      </w:r>
      <w:r w:rsidRPr="003E661D">
        <w:rPr>
          <w:b/>
          <w:highlight w:val="yellow"/>
        </w:rPr>
        <w:t>2</w:t>
      </w:r>
      <w:r w:rsidRPr="003E661D">
        <w:rPr>
          <w:b/>
          <w:spacing w:val="-10"/>
          <w:highlight w:val="yellow"/>
        </w:rPr>
        <w:t xml:space="preserve"> </w:t>
      </w:r>
      <w:r w:rsidRPr="003E661D">
        <w:rPr>
          <w:b/>
          <w:highlight w:val="yellow"/>
        </w:rPr>
        <w:t>Zadávací</w:t>
      </w:r>
      <w:r w:rsidRPr="003E661D">
        <w:rPr>
          <w:b/>
          <w:spacing w:val="-6"/>
          <w:highlight w:val="yellow"/>
        </w:rPr>
        <w:t xml:space="preserve"> </w:t>
      </w:r>
      <w:r w:rsidRPr="003E661D">
        <w:rPr>
          <w:b/>
          <w:highlight w:val="yellow"/>
        </w:rPr>
        <w:t>dokumentace SAMOSTATNÁ</w:t>
      </w:r>
      <w:r w:rsidRPr="003E661D">
        <w:rPr>
          <w:b/>
          <w:spacing w:val="-14"/>
          <w:highlight w:val="yellow"/>
        </w:rPr>
        <w:t xml:space="preserve"> </w:t>
      </w:r>
      <w:r w:rsidRPr="003E661D">
        <w:rPr>
          <w:b/>
          <w:spacing w:val="-2"/>
          <w:highlight w:val="yellow"/>
        </w:rPr>
        <w:t>PŘÍLOHA</w:t>
      </w:r>
    </w:p>
    <w:p w14:paraId="4E82C4DD" w14:textId="77777777" w:rsidR="00613C00" w:rsidRPr="003E661D" w:rsidRDefault="007D0237">
      <w:pPr>
        <w:spacing w:line="263" w:lineRule="exact"/>
        <w:ind w:left="5650"/>
        <w:rPr>
          <w:rFonts w:ascii="Calibri" w:hAnsi="Calibri"/>
          <w:b/>
          <w:highlight w:val="yellow"/>
        </w:rPr>
      </w:pPr>
      <w:r w:rsidRPr="003E661D">
        <w:rPr>
          <w:rFonts w:ascii="Calibri" w:hAnsi="Calibri"/>
          <w:b/>
          <w:highlight w:val="yellow"/>
        </w:rPr>
        <w:t>příloha</w:t>
      </w:r>
      <w:r w:rsidRPr="003E661D">
        <w:rPr>
          <w:rFonts w:ascii="Calibri" w:hAnsi="Calibri"/>
          <w:b/>
          <w:spacing w:val="-5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č.</w:t>
      </w:r>
      <w:r w:rsidRPr="003E661D">
        <w:rPr>
          <w:rFonts w:ascii="Calibri" w:hAnsi="Calibri"/>
          <w:b/>
          <w:spacing w:val="-6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2</w:t>
      </w:r>
      <w:r w:rsidRPr="003E661D">
        <w:rPr>
          <w:rFonts w:ascii="Calibri" w:hAnsi="Calibri"/>
          <w:b/>
          <w:spacing w:val="-3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-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Projektová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dokumentace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(soubor</w:t>
      </w:r>
      <w:r w:rsidRPr="003E661D">
        <w:rPr>
          <w:rFonts w:ascii="Calibri" w:hAnsi="Calibri"/>
          <w:b/>
          <w:spacing w:val="-3"/>
          <w:highlight w:val="yellow"/>
        </w:rPr>
        <w:t xml:space="preserve"> </w:t>
      </w:r>
      <w:r w:rsidRPr="003E661D">
        <w:rPr>
          <w:rFonts w:ascii="Calibri" w:hAnsi="Calibri"/>
          <w:b/>
          <w:spacing w:val="-4"/>
          <w:highlight w:val="yellow"/>
        </w:rPr>
        <w:t>zip.)</w:t>
      </w:r>
    </w:p>
    <w:p w14:paraId="4E82C4DE" w14:textId="77777777" w:rsidR="00613C00" w:rsidRDefault="007D0237">
      <w:pPr>
        <w:spacing w:before="240"/>
        <w:ind w:left="5753"/>
        <w:rPr>
          <w:rFonts w:ascii="Calibri" w:hAnsi="Calibri"/>
          <w:b/>
        </w:rPr>
      </w:pPr>
      <w:r w:rsidRPr="003E661D">
        <w:rPr>
          <w:rFonts w:ascii="Calibri" w:hAnsi="Calibri"/>
          <w:b/>
          <w:highlight w:val="yellow"/>
        </w:rPr>
        <w:t>a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rozpočet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s</w:t>
      </w:r>
      <w:r w:rsidRPr="003E661D">
        <w:rPr>
          <w:rFonts w:ascii="Calibri" w:hAnsi="Calibri"/>
          <w:b/>
          <w:spacing w:val="-2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názvem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„příloha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č.</w:t>
      </w:r>
      <w:r w:rsidRPr="003E661D">
        <w:rPr>
          <w:rFonts w:ascii="Calibri" w:hAnsi="Calibri"/>
          <w:b/>
          <w:spacing w:val="-3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2.1</w:t>
      </w:r>
      <w:r w:rsidRPr="003E661D">
        <w:rPr>
          <w:rFonts w:ascii="Calibri" w:hAnsi="Calibri"/>
          <w:b/>
          <w:spacing w:val="-2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–</w:t>
      </w:r>
      <w:r w:rsidRPr="003E661D">
        <w:rPr>
          <w:rFonts w:ascii="Calibri" w:hAnsi="Calibri"/>
          <w:b/>
          <w:spacing w:val="-4"/>
          <w:highlight w:val="yellow"/>
        </w:rPr>
        <w:t xml:space="preserve"> </w:t>
      </w:r>
      <w:r w:rsidRPr="003E661D">
        <w:rPr>
          <w:rFonts w:ascii="Calibri" w:hAnsi="Calibri"/>
          <w:b/>
          <w:highlight w:val="yellow"/>
        </w:rPr>
        <w:t>soupis</w:t>
      </w:r>
      <w:r w:rsidRPr="003E661D">
        <w:rPr>
          <w:rFonts w:ascii="Calibri" w:hAnsi="Calibri"/>
          <w:b/>
          <w:spacing w:val="-2"/>
          <w:highlight w:val="yellow"/>
        </w:rPr>
        <w:t xml:space="preserve"> prací“</w:t>
      </w:r>
    </w:p>
    <w:p w14:paraId="4E82C4DF" w14:textId="77777777" w:rsidR="00613C00" w:rsidRDefault="00613C00">
      <w:pPr>
        <w:rPr>
          <w:rFonts w:ascii="Calibri" w:hAnsi="Calibri"/>
        </w:rPr>
        <w:sectPr w:rsidR="00613C00">
          <w:pgSz w:w="11910" w:h="16840"/>
          <w:pgMar w:top="1320" w:right="740" w:bottom="280" w:left="740" w:header="708" w:footer="708" w:gutter="0"/>
          <w:cols w:space="708"/>
        </w:sectPr>
      </w:pPr>
    </w:p>
    <w:p w14:paraId="4E82C4E0" w14:textId="77777777" w:rsidR="00613C00" w:rsidRDefault="00613C00">
      <w:pPr>
        <w:pStyle w:val="Zkladntext"/>
        <w:rPr>
          <w:rFonts w:ascii="Calibri"/>
          <w:b/>
        </w:rPr>
      </w:pPr>
    </w:p>
    <w:p w14:paraId="4E82C4E1" w14:textId="77777777" w:rsidR="00613C00" w:rsidRDefault="00613C00">
      <w:pPr>
        <w:pStyle w:val="Zkladntext"/>
        <w:rPr>
          <w:rFonts w:ascii="Calibri"/>
          <w:b/>
        </w:rPr>
      </w:pPr>
    </w:p>
    <w:p w14:paraId="4E82C4E2" w14:textId="77777777" w:rsidR="00613C00" w:rsidRDefault="00613C00">
      <w:pPr>
        <w:pStyle w:val="Zkladntext"/>
        <w:spacing w:before="148"/>
        <w:rPr>
          <w:rFonts w:ascii="Calibri"/>
          <w:b/>
        </w:rPr>
      </w:pPr>
    </w:p>
    <w:p w14:paraId="4E82C4E3" w14:textId="77777777" w:rsidR="00613C00" w:rsidRDefault="007D0237">
      <w:pPr>
        <w:ind w:left="5515"/>
        <w:rPr>
          <w:b/>
        </w:rPr>
      </w:pPr>
      <w:r>
        <w:rPr>
          <w:b/>
        </w:rPr>
        <w:t>příloha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rPr>
          <w:b/>
        </w:rPr>
        <w:t>Zadávací</w:t>
      </w:r>
      <w:r>
        <w:rPr>
          <w:b/>
          <w:spacing w:val="-1"/>
        </w:rPr>
        <w:t xml:space="preserve"> </w:t>
      </w:r>
      <w:r>
        <w:rPr>
          <w:b/>
        </w:rPr>
        <w:t>dokumentace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Smlouva</w:t>
      </w:r>
    </w:p>
    <w:p w14:paraId="4E82C4E4" w14:textId="77777777" w:rsidR="00613C00" w:rsidRDefault="007D0237">
      <w:pPr>
        <w:spacing w:before="239"/>
        <w:ind w:right="103"/>
        <w:jc w:val="right"/>
        <w:rPr>
          <w:b/>
        </w:rPr>
      </w:pPr>
      <w:r>
        <w:rPr>
          <w:b/>
        </w:rPr>
        <w:t>SAMOSTATNÁ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PŘÍLOHA</w:t>
      </w:r>
    </w:p>
    <w:p w14:paraId="4E82C4E5" w14:textId="77777777" w:rsidR="00613C00" w:rsidRDefault="00613C00">
      <w:pPr>
        <w:jc w:val="right"/>
        <w:sectPr w:rsidR="00613C00">
          <w:pgSz w:w="11910" w:h="16840"/>
          <w:pgMar w:top="1920" w:right="740" w:bottom="280" w:left="740" w:header="708" w:footer="708" w:gutter="0"/>
          <w:cols w:space="708"/>
        </w:sectPr>
      </w:pPr>
    </w:p>
    <w:p w14:paraId="4E82C4E6" w14:textId="77777777" w:rsidR="00613C00" w:rsidRDefault="007D0237">
      <w:pPr>
        <w:spacing w:before="80"/>
        <w:ind w:left="1223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8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Zadávací</w:t>
      </w:r>
      <w:r>
        <w:rPr>
          <w:b/>
          <w:spacing w:val="-2"/>
        </w:rPr>
        <w:t xml:space="preserve"> </w:t>
      </w:r>
      <w:r>
        <w:rPr>
          <w:b/>
        </w:rPr>
        <w:t>dokumentace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Čestné</w:t>
      </w:r>
      <w:r>
        <w:rPr>
          <w:b/>
          <w:spacing w:val="-9"/>
        </w:rPr>
        <w:t xml:space="preserve"> </w:t>
      </w:r>
      <w:r>
        <w:rPr>
          <w:b/>
        </w:rPr>
        <w:t>prohlášení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splnění</w:t>
      </w:r>
      <w:r>
        <w:rPr>
          <w:b/>
          <w:spacing w:val="-2"/>
        </w:rPr>
        <w:t xml:space="preserve"> </w:t>
      </w:r>
      <w:r>
        <w:rPr>
          <w:b/>
        </w:rPr>
        <w:t>základní</w:t>
      </w:r>
      <w:r>
        <w:rPr>
          <w:b/>
          <w:spacing w:val="-2"/>
        </w:rPr>
        <w:t xml:space="preserve"> způsobilosti</w:t>
      </w:r>
    </w:p>
    <w:p w14:paraId="4E82C4E7" w14:textId="77777777" w:rsidR="00613C00" w:rsidRDefault="00613C00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08"/>
        <w:gridCol w:w="1493"/>
        <w:gridCol w:w="5698"/>
      </w:tblGrid>
      <w:tr w:rsidR="00613C00" w14:paraId="4E82C4EA" w14:textId="77777777">
        <w:trPr>
          <w:trHeight w:val="966"/>
        </w:trPr>
        <w:tc>
          <w:tcPr>
            <w:tcW w:w="9212" w:type="dxa"/>
            <w:gridSpan w:val="4"/>
            <w:shd w:val="clear" w:color="auto" w:fill="B8CCE3"/>
          </w:tcPr>
          <w:p w14:paraId="4E82C4E8" w14:textId="77777777" w:rsidR="00613C00" w:rsidRDefault="007D0237">
            <w:pPr>
              <w:pStyle w:val="TableParagraph"/>
              <w:ind w:left="434" w:right="424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Čestné prohlášení o splnění základní způsobilosti podle § 74 zákona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č.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134/2016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Sb.,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zadávání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veřejných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zakázek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(dále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jen</w:t>
            </w:r>
          </w:p>
          <w:p w14:paraId="4E82C4E9" w14:textId="77777777" w:rsidR="00613C00" w:rsidRDefault="007D0237">
            <w:pPr>
              <w:pStyle w:val="TableParagraph"/>
              <w:spacing w:line="304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„zákon“)</w:t>
            </w:r>
          </w:p>
        </w:tc>
      </w:tr>
      <w:tr w:rsidR="003E661D" w14:paraId="4E82C4ED" w14:textId="77777777">
        <w:trPr>
          <w:trHeight w:val="268"/>
        </w:trPr>
        <w:tc>
          <w:tcPr>
            <w:tcW w:w="1913" w:type="dxa"/>
          </w:tcPr>
          <w:p w14:paraId="4E82C4EB" w14:textId="77777777" w:rsidR="003E661D" w:rsidRDefault="003E661D" w:rsidP="003E661D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299" w:type="dxa"/>
            <w:gridSpan w:val="3"/>
          </w:tcPr>
          <w:p w14:paraId="4E82C4EC" w14:textId="3569E0F0" w:rsidR="003E661D" w:rsidRDefault="003E661D" w:rsidP="003E661D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</w:t>
            </w:r>
            <w:r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  <w:tr w:rsidR="003E661D" w14:paraId="4E82C4EF" w14:textId="77777777">
        <w:trPr>
          <w:trHeight w:val="251"/>
        </w:trPr>
        <w:tc>
          <w:tcPr>
            <w:tcW w:w="9212" w:type="dxa"/>
            <w:gridSpan w:val="4"/>
            <w:shd w:val="clear" w:color="auto" w:fill="B8CCE3"/>
          </w:tcPr>
          <w:p w14:paraId="4E82C4EE" w14:textId="77777777" w:rsidR="003E661D" w:rsidRDefault="003E661D" w:rsidP="003E661D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3E661D" w14:paraId="4E82C4F4" w14:textId="77777777">
        <w:trPr>
          <w:trHeight w:val="253"/>
        </w:trPr>
        <w:tc>
          <w:tcPr>
            <w:tcW w:w="1913" w:type="dxa"/>
          </w:tcPr>
          <w:p w14:paraId="4E82C4F0" w14:textId="77777777" w:rsidR="003E661D" w:rsidRDefault="003E661D" w:rsidP="003E661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F1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F2" w14:textId="77777777" w:rsidR="003E661D" w:rsidRDefault="003E661D" w:rsidP="003E661D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698" w:type="dxa"/>
            <w:tcBorders>
              <w:left w:val="nil"/>
            </w:tcBorders>
          </w:tcPr>
          <w:p w14:paraId="4E82C4F3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61D" w14:paraId="4E82C4F9" w14:textId="77777777">
        <w:trPr>
          <w:trHeight w:val="251"/>
        </w:trPr>
        <w:tc>
          <w:tcPr>
            <w:tcW w:w="1913" w:type="dxa"/>
          </w:tcPr>
          <w:p w14:paraId="4E82C4F5" w14:textId="77777777" w:rsidR="003E661D" w:rsidRDefault="003E661D" w:rsidP="003E661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F6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F7" w14:textId="77777777" w:rsidR="003E661D" w:rsidRDefault="003E661D" w:rsidP="003E661D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698" w:type="dxa"/>
            <w:tcBorders>
              <w:left w:val="nil"/>
            </w:tcBorders>
          </w:tcPr>
          <w:p w14:paraId="4E82C4F8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61D" w14:paraId="4E82C4FE" w14:textId="77777777">
        <w:trPr>
          <w:trHeight w:val="253"/>
        </w:trPr>
        <w:tc>
          <w:tcPr>
            <w:tcW w:w="1913" w:type="dxa"/>
          </w:tcPr>
          <w:p w14:paraId="4E82C4FA" w14:textId="77777777" w:rsidR="003E661D" w:rsidRDefault="003E661D" w:rsidP="003E661D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FB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FC" w14:textId="77777777" w:rsidR="003E661D" w:rsidRDefault="003E661D" w:rsidP="003E661D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698" w:type="dxa"/>
            <w:tcBorders>
              <w:left w:val="nil"/>
            </w:tcBorders>
          </w:tcPr>
          <w:p w14:paraId="4E82C4FD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4FF" w14:textId="77777777" w:rsidR="00613C00" w:rsidRDefault="00613C00">
      <w:pPr>
        <w:pStyle w:val="Zkladntext"/>
        <w:spacing w:before="243"/>
        <w:rPr>
          <w:b/>
        </w:rPr>
      </w:pPr>
    </w:p>
    <w:p w14:paraId="4E82C500" w14:textId="77777777" w:rsidR="00613C00" w:rsidRDefault="007D0237">
      <w:pPr>
        <w:pStyle w:val="Zkladntext"/>
        <w:spacing w:line="278" w:lineRule="auto"/>
        <w:ind w:left="611" w:hanging="395"/>
      </w:pP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vyhlášenými</w:t>
      </w:r>
      <w:r>
        <w:rPr>
          <w:spacing w:val="-1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zadavatele</w:t>
      </w:r>
      <w:r>
        <w:rPr>
          <w:spacing w:val="-3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shora</w:t>
      </w:r>
      <w:r>
        <w:rPr>
          <w:spacing w:val="-5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prokazuji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oprávněná osoba účastníka splnění požadavku zadavatele předložením níže uvedeného prohlášení takto:</w:t>
      </w:r>
    </w:p>
    <w:p w14:paraId="4E82C501" w14:textId="77777777" w:rsidR="00613C00" w:rsidRDefault="007D0237">
      <w:pPr>
        <w:pStyle w:val="Zkladntext"/>
        <w:spacing w:before="196"/>
        <w:ind w:left="112"/>
      </w:pPr>
      <w:r>
        <w:t>Tímto</w:t>
      </w:r>
      <w:r>
        <w:rPr>
          <w:spacing w:val="-9"/>
        </w:rPr>
        <w:t xml:space="preserve"> </w:t>
      </w:r>
      <w:r>
        <w:t>místopřísežně</w:t>
      </w:r>
      <w:r>
        <w:rPr>
          <w:spacing w:val="-5"/>
        </w:rPr>
        <w:t xml:space="preserve"> </w:t>
      </w:r>
      <w:r>
        <w:t>prohlašuji,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účastník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74</w:t>
      </w:r>
      <w:r>
        <w:rPr>
          <w:spacing w:val="-7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zákona:</w:t>
      </w:r>
    </w:p>
    <w:p w14:paraId="4E82C502" w14:textId="3EF43460" w:rsidR="00613C00" w:rsidRDefault="007D0237">
      <w:pPr>
        <w:pStyle w:val="Odstavecseseznamem"/>
        <w:numPr>
          <w:ilvl w:val="0"/>
          <w:numId w:val="3"/>
        </w:numPr>
        <w:tabs>
          <w:tab w:val="left" w:pos="830"/>
          <w:tab w:val="left" w:pos="832"/>
        </w:tabs>
        <w:spacing w:before="236" w:line="276" w:lineRule="auto"/>
        <w:ind w:right="355"/>
      </w:pPr>
      <w:r>
        <w:t>nespáchal žádný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trestných činů uvedených v příloze č. 3 zákona pro účely</w:t>
      </w:r>
      <w:r>
        <w:rPr>
          <w:spacing w:val="-1"/>
        </w:rPr>
        <w:t xml:space="preserve"> </w:t>
      </w:r>
      <w:r>
        <w:t>prokázání</w:t>
      </w:r>
      <w:r>
        <w:rPr>
          <w:spacing w:val="-2"/>
        </w:rPr>
        <w:t xml:space="preserve"> </w:t>
      </w:r>
      <w:r>
        <w:t>splnění základní</w:t>
      </w:r>
      <w:r>
        <w:rPr>
          <w:spacing w:val="-3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 1</w:t>
      </w:r>
      <w:r>
        <w:rPr>
          <w:spacing w:val="-4"/>
        </w:rPr>
        <w:t xml:space="preserve"> </w:t>
      </w:r>
      <w:r>
        <w:t>písm. a)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 1</w:t>
      </w:r>
      <w:r>
        <w:rPr>
          <w:spacing w:val="-4"/>
        </w:rPr>
        <w:t xml:space="preserve"> </w:t>
      </w:r>
      <w:r>
        <w:t>písm. d)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e) zákona, což zároveň prokazuji výpisy z evidence Rejstříku trestů všech fyzických </w:t>
      </w:r>
      <w:proofErr w:type="gramStart"/>
      <w:r>
        <w:t>osob</w:t>
      </w:r>
      <w:r w:rsidR="00F56658">
        <w:t xml:space="preserve"> </w:t>
      </w:r>
      <w:r>
        <w:t>- členů</w:t>
      </w:r>
      <w:proofErr w:type="gramEnd"/>
      <w:r>
        <w:t xml:space="preserve"> statutárního orgánu a výpisy z evidence Rejstříku trestů právnických osob,</w:t>
      </w:r>
    </w:p>
    <w:p w14:paraId="4E82C503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0"/>
          <w:tab w:val="left" w:pos="832"/>
        </w:tabs>
        <w:spacing w:before="1" w:line="276" w:lineRule="auto"/>
        <w:ind w:right="675"/>
      </w:pPr>
      <w:r>
        <w:t>který</w:t>
      </w:r>
      <w:r>
        <w:rPr>
          <w:spacing w:val="-3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nedoplatek</w:t>
      </w:r>
      <w:r>
        <w:rPr>
          <w:spacing w:val="-1"/>
        </w:rPr>
        <w:t xml:space="preserve"> </w:t>
      </w:r>
      <w:r>
        <w:t>na pojistném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penále</w:t>
      </w:r>
      <w:r>
        <w:rPr>
          <w:spacing w:val="-4"/>
        </w:rPr>
        <w:t xml:space="preserve"> </w:t>
      </w:r>
      <w:r>
        <w:t>na veřejné zdravotní pojištění, a to ani v České republice, tak ani v zemi sídla dodavatele,</w:t>
      </w:r>
    </w:p>
    <w:p w14:paraId="4E82C504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2"/>
        </w:tabs>
        <w:spacing w:line="278" w:lineRule="auto"/>
        <w:ind w:right="426"/>
      </w:pPr>
      <w:r>
        <w:t>který</w:t>
      </w:r>
      <w:r>
        <w:rPr>
          <w:spacing w:val="-3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 1</w:t>
      </w:r>
      <w:r>
        <w:rPr>
          <w:spacing w:val="-4"/>
        </w:rPr>
        <w:t xml:space="preserve"> </w:t>
      </w:r>
      <w:r>
        <w:t>písm. b)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republice</w:t>
      </w:r>
      <w:r>
        <w:rPr>
          <w:spacing w:val="-2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zemi</w:t>
      </w:r>
      <w:r>
        <w:rPr>
          <w:spacing w:val="-2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sídla</w:t>
      </w:r>
      <w:r>
        <w:rPr>
          <w:spacing w:val="-2"/>
        </w:rPr>
        <w:t xml:space="preserve"> </w:t>
      </w:r>
      <w:r>
        <w:t>v evidenci daní zachycen splatný daňový nedoplatek ve vztahu ke spotřební dani.</w:t>
      </w:r>
    </w:p>
    <w:p w14:paraId="4E82C505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0"/>
          <w:tab w:val="left" w:pos="832"/>
        </w:tabs>
        <w:spacing w:line="276" w:lineRule="auto"/>
        <w:ind w:right="485"/>
      </w:pPr>
      <w:r>
        <w:t>není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likvidaci,</w:t>
      </w:r>
      <w:r>
        <w:rPr>
          <w:spacing w:val="-1"/>
        </w:rPr>
        <w:t xml:space="preserve"> </w:t>
      </w:r>
      <w:r>
        <w:t>proti</w:t>
      </w:r>
      <w:r>
        <w:rPr>
          <w:spacing w:val="-3"/>
        </w:rPr>
        <w:t xml:space="preserve"> </w:t>
      </w:r>
      <w:r>
        <w:t>němuž</w:t>
      </w:r>
      <w:r>
        <w:rPr>
          <w:spacing w:val="-5"/>
        </w:rPr>
        <w:t xml:space="preserve"> </w:t>
      </w:r>
      <w:r>
        <w:t>nebylo</w:t>
      </w:r>
      <w:r>
        <w:rPr>
          <w:spacing w:val="-3"/>
        </w:rPr>
        <w:t xml:space="preserve"> </w:t>
      </w:r>
      <w:r>
        <w:t>vydáno</w:t>
      </w:r>
      <w:r>
        <w:rPr>
          <w:spacing w:val="-3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úpadku,</w:t>
      </w:r>
      <w:r>
        <w:rPr>
          <w:spacing w:val="-1"/>
        </w:rPr>
        <w:t xml:space="preserve"> </w:t>
      </w:r>
      <w:r>
        <w:t>vůči</w:t>
      </w:r>
      <w:r>
        <w:rPr>
          <w:spacing w:val="-4"/>
        </w:rPr>
        <w:t xml:space="preserve"> </w:t>
      </w:r>
      <w:r>
        <w:t>němuž</w:t>
      </w:r>
      <w:r>
        <w:rPr>
          <w:spacing w:val="-5"/>
        </w:rPr>
        <w:t xml:space="preserve"> </w:t>
      </w:r>
      <w:r>
        <w:t>nebyla</w:t>
      </w:r>
      <w:r>
        <w:rPr>
          <w:spacing w:val="-3"/>
        </w:rPr>
        <w:t xml:space="preserve"> </w:t>
      </w:r>
      <w:r>
        <w:t>nařízena nucená správa podle jiného právního předpisu, nebo v obdobné situaci podle právního řádu země sídla dodavatele dle § 74 odst. 1 písm. e) zákona.</w:t>
      </w:r>
    </w:p>
    <w:p w14:paraId="4E82C506" w14:textId="77777777" w:rsidR="00613C00" w:rsidRDefault="007D0237">
      <w:pPr>
        <w:pStyle w:val="Zkladntext"/>
        <w:spacing w:before="198"/>
        <w:ind w:left="112"/>
      </w:pPr>
      <w:r>
        <w:t>Současně</w:t>
      </w:r>
      <w:r>
        <w:rPr>
          <w:spacing w:val="-7"/>
        </w:rPr>
        <w:t xml:space="preserve"> </w:t>
      </w:r>
      <w:r>
        <w:rPr>
          <w:spacing w:val="-2"/>
        </w:rPr>
        <w:t>přikládám:</w:t>
      </w:r>
    </w:p>
    <w:p w14:paraId="4E82C507" w14:textId="77777777" w:rsidR="00613C00" w:rsidRDefault="007D0237">
      <w:pPr>
        <w:pStyle w:val="Odstavecseseznamem"/>
        <w:numPr>
          <w:ilvl w:val="0"/>
          <w:numId w:val="6"/>
        </w:numPr>
        <w:tabs>
          <w:tab w:val="left" w:pos="830"/>
        </w:tabs>
        <w:spacing w:before="234"/>
        <w:ind w:left="830" w:hanging="358"/>
      </w:pPr>
      <w:r>
        <w:t>potvrzení</w:t>
      </w:r>
      <w:r>
        <w:rPr>
          <w:spacing w:val="-7"/>
        </w:rPr>
        <w:t xml:space="preserve"> </w:t>
      </w:r>
      <w:r>
        <w:t>příslušného</w:t>
      </w:r>
      <w:r>
        <w:rPr>
          <w:spacing w:val="-6"/>
        </w:rPr>
        <w:t xml:space="preserve"> </w:t>
      </w:r>
      <w:r>
        <w:t>finančního</w:t>
      </w:r>
      <w:r>
        <w:rPr>
          <w:spacing w:val="-4"/>
        </w:rPr>
        <w:t xml:space="preserve"> </w:t>
      </w:r>
      <w:r>
        <w:t>úřadu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vztahu</w:t>
      </w:r>
      <w:r>
        <w:rPr>
          <w:spacing w:val="-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rPr>
          <w:spacing w:val="-2"/>
        </w:rPr>
        <w:t>zákona,</w:t>
      </w:r>
    </w:p>
    <w:p w14:paraId="4E82C508" w14:textId="77777777" w:rsidR="00613C00" w:rsidRDefault="007D0237">
      <w:pPr>
        <w:pStyle w:val="Odstavecseseznamem"/>
        <w:numPr>
          <w:ilvl w:val="0"/>
          <w:numId w:val="6"/>
        </w:numPr>
        <w:tabs>
          <w:tab w:val="left" w:pos="830"/>
          <w:tab w:val="left" w:pos="832"/>
        </w:tabs>
        <w:spacing w:before="40" w:line="276" w:lineRule="auto"/>
        <w:ind w:right="644"/>
      </w:pPr>
      <w:r>
        <w:t>potvrzení</w:t>
      </w:r>
      <w:r>
        <w:rPr>
          <w:spacing w:val="-5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okresní</w:t>
      </w:r>
      <w:r>
        <w:rPr>
          <w:spacing w:val="-6"/>
        </w:rPr>
        <w:t xml:space="preserve"> </w:t>
      </w:r>
      <w:r>
        <w:t>správy</w:t>
      </w:r>
      <w:r>
        <w:rPr>
          <w:spacing w:val="-4"/>
        </w:rPr>
        <w:t xml:space="preserve"> </w:t>
      </w:r>
      <w:r>
        <w:t>sociálního</w:t>
      </w:r>
      <w:r>
        <w:rPr>
          <w:spacing w:val="-3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ve vztahu</w:t>
      </w:r>
      <w:r>
        <w:rPr>
          <w:spacing w:val="-3"/>
        </w:rPr>
        <w:t xml:space="preserve"> </w:t>
      </w:r>
      <w:r>
        <w:t>k §</w:t>
      </w:r>
      <w:r>
        <w:rPr>
          <w:spacing w:val="-6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 xml:space="preserve">d) </w:t>
      </w:r>
      <w:r>
        <w:rPr>
          <w:spacing w:val="-2"/>
        </w:rPr>
        <w:t>zákona,</w:t>
      </w:r>
    </w:p>
    <w:p w14:paraId="4E82C509" w14:textId="77777777" w:rsidR="00613C00" w:rsidRDefault="007D0237">
      <w:pPr>
        <w:pStyle w:val="Odstavecseseznamem"/>
        <w:numPr>
          <w:ilvl w:val="0"/>
          <w:numId w:val="6"/>
        </w:numPr>
        <w:tabs>
          <w:tab w:val="left" w:pos="832"/>
        </w:tabs>
        <w:spacing w:line="278" w:lineRule="auto"/>
        <w:ind w:right="386"/>
      </w:pPr>
      <w:r>
        <w:t>výpis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obchodního</w:t>
      </w:r>
      <w:r>
        <w:rPr>
          <w:spacing w:val="-4"/>
        </w:rPr>
        <w:t xml:space="preserve"> </w:t>
      </w:r>
      <w:r>
        <w:t>rejstříku,</w:t>
      </w:r>
      <w:r>
        <w:rPr>
          <w:spacing w:val="-3"/>
        </w:rPr>
        <w:t xml:space="preserve"> </w:t>
      </w:r>
      <w:r>
        <w:t>(nebo</w:t>
      </w:r>
      <w:r>
        <w:rPr>
          <w:spacing w:val="-5"/>
        </w:rPr>
        <w:t xml:space="preserve"> </w:t>
      </w:r>
      <w:r>
        <w:t>předložením</w:t>
      </w:r>
      <w:r>
        <w:rPr>
          <w:spacing w:val="-3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čestného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 dodavatel není v obchodním rejstříku zapsán), ve vztahu k § 74 odst. 1 písm. e) zákona.</w:t>
      </w:r>
    </w:p>
    <w:p w14:paraId="4E82C50A" w14:textId="77777777" w:rsidR="00613C00" w:rsidRDefault="00613C00">
      <w:pPr>
        <w:pStyle w:val="Zkladntext"/>
      </w:pPr>
    </w:p>
    <w:p w14:paraId="4E82C50B" w14:textId="77777777" w:rsidR="00613C00" w:rsidRDefault="00613C00">
      <w:pPr>
        <w:pStyle w:val="Zkladntext"/>
        <w:spacing w:before="178"/>
      </w:pPr>
    </w:p>
    <w:p w14:paraId="4E82C50C" w14:textId="77777777" w:rsidR="00613C00" w:rsidRDefault="007D0237">
      <w:pPr>
        <w:ind w:left="11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50D" w14:textId="77777777" w:rsidR="00613C00" w:rsidRDefault="00613C00">
      <w:pPr>
        <w:pStyle w:val="Zkladntext"/>
        <w:rPr>
          <w:i/>
        </w:rPr>
      </w:pPr>
    </w:p>
    <w:p w14:paraId="4E82C50E" w14:textId="77777777" w:rsidR="00613C00" w:rsidRDefault="00613C00">
      <w:pPr>
        <w:pStyle w:val="Zkladntext"/>
        <w:spacing w:before="108"/>
        <w:rPr>
          <w:i/>
        </w:rPr>
      </w:pPr>
    </w:p>
    <w:p w14:paraId="4E82C50F" w14:textId="77777777" w:rsidR="00613C00" w:rsidRDefault="007D0237">
      <w:pPr>
        <w:pStyle w:val="Zkladntext"/>
        <w:ind w:left="11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510" w14:textId="77777777" w:rsidR="00613C00" w:rsidRDefault="00613C00">
      <w:pPr>
        <w:sectPr w:rsidR="00613C00">
          <w:pgSz w:w="11910" w:h="16840"/>
          <w:pgMar w:top="1320" w:right="740" w:bottom="280" w:left="740" w:header="708" w:footer="708" w:gutter="0"/>
          <w:cols w:space="708"/>
        </w:sectPr>
      </w:pPr>
    </w:p>
    <w:p w14:paraId="4E82C511" w14:textId="77777777" w:rsidR="00613C00" w:rsidRDefault="007D0237">
      <w:pPr>
        <w:pStyle w:val="Nadpis1"/>
        <w:spacing w:before="73"/>
        <w:ind w:left="7605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Zadávací</w:t>
      </w:r>
      <w:r>
        <w:rPr>
          <w:spacing w:val="-1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Seznam</w:t>
      </w:r>
      <w:r>
        <w:rPr>
          <w:spacing w:val="-5"/>
        </w:rPr>
        <w:t xml:space="preserve"> </w:t>
      </w:r>
      <w:r>
        <w:t>stavebních</w:t>
      </w:r>
      <w:r>
        <w:rPr>
          <w:spacing w:val="-3"/>
        </w:rPr>
        <w:t xml:space="preserve"> </w:t>
      </w:r>
      <w:r>
        <w:rPr>
          <w:spacing w:val="-2"/>
        </w:rPr>
        <w:t>prací</w:t>
      </w:r>
    </w:p>
    <w:p w14:paraId="4E82C512" w14:textId="77777777" w:rsidR="00613C00" w:rsidRDefault="00613C00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2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05"/>
        <w:gridCol w:w="1492"/>
        <w:gridCol w:w="5755"/>
      </w:tblGrid>
      <w:tr w:rsidR="00613C00" w14:paraId="4E82C516" w14:textId="77777777">
        <w:trPr>
          <w:trHeight w:val="966"/>
        </w:trPr>
        <w:tc>
          <w:tcPr>
            <w:tcW w:w="9210" w:type="dxa"/>
            <w:gridSpan w:val="4"/>
            <w:shd w:val="clear" w:color="auto" w:fill="B8CCE3"/>
          </w:tcPr>
          <w:p w14:paraId="4E82C513" w14:textId="77777777" w:rsidR="00613C00" w:rsidRDefault="007D0237">
            <w:pPr>
              <w:pStyle w:val="TableParagraph"/>
              <w:spacing w:before="1" w:line="322" w:lineRule="exact"/>
              <w:ind w:left="15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Seznam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referenčních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zakázek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splnění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technické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kvalifikace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podle</w:t>
            </w:r>
          </w:p>
          <w:p w14:paraId="4E82C514" w14:textId="77777777" w:rsidR="00613C00" w:rsidRDefault="007D0237">
            <w:pPr>
              <w:pStyle w:val="TableParagraph"/>
              <w:spacing w:line="322" w:lineRule="exact"/>
              <w:ind w:left="15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79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zákona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č.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134/2016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Sb.,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zadávání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veřejných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zakázek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(dále</w:t>
            </w:r>
            <w:r>
              <w:rPr>
                <w:b/>
                <w:spacing w:val="-5"/>
                <w:sz w:val="28"/>
              </w:rPr>
              <w:t xml:space="preserve"> jen</w:t>
            </w:r>
          </w:p>
          <w:p w14:paraId="4E82C515" w14:textId="77777777" w:rsidR="00613C00" w:rsidRDefault="007D0237">
            <w:pPr>
              <w:pStyle w:val="TableParagraph"/>
              <w:spacing w:line="302" w:lineRule="exact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„zákon“)</w:t>
            </w:r>
          </w:p>
        </w:tc>
      </w:tr>
      <w:tr w:rsidR="003E661D" w14:paraId="4E82C519" w14:textId="77777777">
        <w:trPr>
          <w:trHeight w:val="254"/>
        </w:trPr>
        <w:tc>
          <w:tcPr>
            <w:tcW w:w="1858" w:type="dxa"/>
          </w:tcPr>
          <w:p w14:paraId="4E82C517" w14:textId="77777777" w:rsidR="003E661D" w:rsidRDefault="003E661D" w:rsidP="003E661D">
            <w:pPr>
              <w:pStyle w:val="TableParagraph"/>
              <w:spacing w:line="234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352" w:type="dxa"/>
            <w:gridSpan w:val="3"/>
          </w:tcPr>
          <w:p w14:paraId="4E82C518" w14:textId="0FCFC4EA" w:rsidR="003E661D" w:rsidRDefault="003E661D" w:rsidP="003E661D">
            <w:pPr>
              <w:pStyle w:val="TableParagraph"/>
              <w:spacing w:line="234" w:lineRule="exact"/>
              <w:ind w:left="105"/>
            </w:pPr>
            <w:r w:rsidRPr="001312DB">
              <w:rPr>
                <w:rFonts w:ascii="Calibri" w:hAnsi="Calibri"/>
                <w:b/>
              </w:rPr>
              <w:t>„</w:t>
            </w:r>
            <w:r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  <w:tr w:rsidR="003E661D" w14:paraId="4E82C51B" w14:textId="77777777">
        <w:trPr>
          <w:trHeight w:val="251"/>
        </w:trPr>
        <w:tc>
          <w:tcPr>
            <w:tcW w:w="9210" w:type="dxa"/>
            <w:gridSpan w:val="4"/>
            <w:shd w:val="clear" w:color="auto" w:fill="B8CCE3"/>
          </w:tcPr>
          <w:p w14:paraId="4E82C51A" w14:textId="77777777" w:rsidR="003E661D" w:rsidRDefault="003E661D" w:rsidP="003E661D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3E661D" w14:paraId="4E82C520" w14:textId="77777777">
        <w:trPr>
          <w:trHeight w:val="253"/>
        </w:trPr>
        <w:tc>
          <w:tcPr>
            <w:tcW w:w="1858" w:type="dxa"/>
          </w:tcPr>
          <w:p w14:paraId="4E82C51C" w14:textId="77777777" w:rsidR="003E661D" w:rsidRDefault="003E661D" w:rsidP="003E661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5" w:type="dxa"/>
            <w:tcBorders>
              <w:right w:val="nil"/>
            </w:tcBorders>
          </w:tcPr>
          <w:p w14:paraId="4E82C51D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FFFF00"/>
          </w:tcPr>
          <w:p w14:paraId="4E82C51E" w14:textId="77777777" w:rsidR="003E661D" w:rsidRDefault="003E661D" w:rsidP="003E661D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5" w:type="dxa"/>
            <w:tcBorders>
              <w:left w:val="nil"/>
            </w:tcBorders>
          </w:tcPr>
          <w:p w14:paraId="4E82C51F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61D" w14:paraId="4E82C525" w14:textId="77777777">
        <w:trPr>
          <w:trHeight w:val="252"/>
        </w:trPr>
        <w:tc>
          <w:tcPr>
            <w:tcW w:w="1858" w:type="dxa"/>
          </w:tcPr>
          <w:p w14:paraId="4E82C521" w14:textId="77777777" w:rsidR="003E661D" w:rsidRDefault="003E661D" w:rsidP="003E661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5" w:type="dxa"/>
            <w:tcBorders>
              <w:right w:val="nil"/>
            </w:tcBorders>
          </w:tcPr>
          <w:p w14:paraId="4E82C522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FFFF00"/>
          </w:tcPr>
          <w:p w14:paraId="4E82C523" w14:textId="77777777" w:rsidR="003E661D" w:rsidRDefault="003E661D" w:rsidP="003E661D">
            <w:pPr>
              <w:pStyle w:val="TableParagraph"/>
              <w:spacing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5" w:type="dxa"/>
            <w:tcBorders>
              <w:left w:val="nil"/>
            </w:tcBorders>
          </w:tcPr>
          <w:p w14:paraId="4E82C524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61D" w14:paraId="4E82C52A" w14:textId="77777777">
        <w:trPr>
          <w:trHeight w:val="253"/>
        </w:trPr>
        <w:tc>
          <w:tcPr>
            <w:tcW w:w="1858" w:type="dxa"/>
          </w:tcPr>
          <w:p w14:paraId="4E82C526" w14:textId="77777777" w:rsidR="003E661D" w:rsidRDefault="003E661D" w:rsidP="003E661D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5" w:type="dxa"/>
            <w:tcBorders>
              <w:right w:val="nil"/>
            </w:tcBorders>
          </w:tcPr>
          <w:p w14:paraId="4E82C527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FFFF00"/>
          </w:tcPr>
          <w:p w14:paraId="4E82C528" w14:textId="77777777" w:rsidR="003E661D" w:rsidRDefault="003E661D" w:rsidP="003E661D">
            <w:pPr>
              <w:pStyle w:val="TableParagraph"/>
              <w:spacing w:before="2"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5" w:type="dxa"/>
            <w:tcBorders>
              <w:left w:val="nil"/>
            </w:tcBorders>
          </w:tcPr>
          <w:p w14:paraId="4E82C529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52B" w14:textId="6F5E5AFD" w:rsidR="00613C00" w:rsidRDefault="007D0237">
      <w:pPr>
        <w:pStyle w:val="Zkladntext"/>
        <w:spacing w:before="243" w:line="278" w:lineRule="auto"/>
        <w:ind w:left="115"/>
      </w:pPr>
      <w:r>
        <w:t>Účastník splňuje</w:t>
      </w:r>
      <w:r>
        <w:rPr>
          <w:spacing w:val="-4"/>
        </w:rPr>
        <w:t xml:space="preserve"> </w:t>
      </w:r>
      <w:r>
        <w:t>technickou</w:t>
      </w:r>
      <w:r>
        <w:rPr>
          <w:spacing w:val="-7"/>
        </w:rPr>
        <w:t xml:space="preserve"> </w:t>
      </w:r>
      <w:r>
        <w:t>kvalifikaci</w:t>
      </w:r>
      <w:r>
        <w:rPr>
          <w:spacing w:val="-3"/>
        </w:rPr>
        <w:t xml:space="preserve"> </w:t>
      </w:r>
      <w:r>
        <w:t>požadovanou</w:t>
      </w:r>
      <w:r>
        <w:rPr>
          <w:spacing w:val="-2"/>
        </w:rPr>
        <w:t xml:space="preserve"> </w:t>
      </w:r>
      <w:r>
        <w:t>Zadavatelem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1</w:t>
      </w:r>
      <w:r w:rsidR="0016354B">
        <w:t>4</w:t>
      </w:r>
      <w:r>
        <w:t>.1</w:t>
      </w:r>
      <w:r w:rsidR="0016354B">
        <w:t>1</w:t>
      </w:r>
      <w:r>
        <w:t>.1</w:t>
      </w:r>
      <w:r>
        <w:rPr>
          <w:spacing w:val="-2"/>
        </w:rPr>
        <w:t xml:space="preserve"> </w:t>
      </w:r>
      <w:r>
        <w:t>Zadávací</w:t>
      </w:r>
      <w:r>
        <w:rPr>
          <w:spacing w:val="-6"/>
        </w:rPr>
        <w:t xml:space="preserve"> </w:t>
      </w:r>
      <w:r>
        <w:t>dokumentace,</w:t>
      </w:r>
      <w:r>
        <w:rPr>
          <w:spacing w:val="-3"/>
        </w:rPr>
        <w:t xml:space="preserve"> </w:t>
      </w:r>
      <w:r>
        <w:t>jelikož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dodavatele,</w:t>
      </w:r>
      <w:r>
        <w:rPr>
          <w:spacing w:val="-3"/>
        </w:rPr>
        <w:t xml:space="preserve"> </w:t>
      </w:r>
      <w:r>
        <w:t xml:space="preserve">který realizoval níže uvedené </w:t>
      </w:r>
      <w:r w:rsidR="001312DB">
        <w:t>stavební práce</w:t>
      </w:r>
      <w:r w:rsidR="00D56BEB">
        <w:t>, dodávky nebo služby;</w:t>
      </w:r>
      <w:r>
        <w:t xml:space="preserve"> nebo disponuje jinou osobou ve smyslu § 83 zákona,</w:t>
      </w:r>
      <w:r>
        <w:rPr>
          <w:spacing w:val="-1"/>
        </w:rPr>
        <w:t xml:space="preserve"> </w:t>
      </w:r>
      <w:r>
        <w:t>která za dodavatele prokazuje požadovanou kvalifikaci.</w:t>
      </w:r>
    </w:p>
    <w:p w14:paraId="4E82C52C" w14:textId="77777777" w:rsidR="00613C00" w:rsidRDefault="00613C00">
      <w:pPr>
        <w:pStyle w:val="Zkladntext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395"/>
        <w:gridCol w:w="3764"/>
      </w:tblGrid>
      <w:tr w:rsidR="00613C00" w14:paraId="4E82C532" w14:textId="77777777">
        <w:trPr>
          <w:trHeight w:val="758"/>
        </w:trPr>
        <w:tc>
          <w:tcPr>
            <w:tcW w:w="1668" w:type="dxa"/>
            <w:shd w:val="clear" w:color="auto" w:fill="B8CCE3"/>
          </w:tcPr>
          <w:p w14:paraId="4E82C52D" w14:textId="77777777" w:rsidR="00613C00" w:rsidRDefault="007D0237">
            <w:pPr>
              <w:pStyle w:val="TableParagraph"/>
              <w:ind w:left="300" w:right="46" w:hanging="169"/>
            </w:pPr>
            <w:r>
              <w:t>Popis</w:t>
            </w:r>
            <w:r>
              <w:rPr>
                <w:spacing w:val="-16"/>
              </w:rPr>
              <w:t xml:space="preserve"> </w:t>
            </w:r>
            <w:r>
              <w:t>zakázky v Zadávací</w:t>
            </w:r>
          </w:p>
          <w:p w14:paraId="4E82C52E" w14:textId="77777777" w:rsidR="00613C00" w:rsidRDefault="007D0237">
            <w:pPr>
              <w:pStyle w:val="TableParagraph"/>
              <w:spacing w:line="232" w:lineRule="exact"/>
              <w:ind w:left="211"/>
            </w:pPr>
            <w:r>
              <w:rPr>
                <w:spacing w:val="-2"/>
              </w:rPr>
              <w:t>dokumentaci</w:t>
            </w:r>
          </w:p>
        </w:tc>
        <w:tc>
          <w:tcPr>
            <w:tcW w:w="4395" w:type="dxa"/>
            <w:shd w:val="clear" w:color="auto" w:fill="B8CCE3"/>
          </w:tcPr>
          <w:p w14:paraId="4E82C52F" w14:textId="42FC1537" w:rsidR="00613C00" w:rsidRDefault="007D0237">
            <w:pPr>
              <w:pStyle w:val="TableParagraph"/>
              <w:spacing w:before="127"/>
              <w:ind w:left="185" w:hanging="68"/>
            </w:pPr>
            <w:r>
              <w:t>popis</w:t>
            </w:r>
            <w:r>
              <w:rPr>
                <w:spacing w:val="-12"/>
              </w:rPr>
              <w:t xml:space="preserve"> </w:t>
            </w:r>
            <w:r>
              <w:t>předmětu</w:t>
            </w:r>
            <w:r>
              <w:rPr>
                <w:spacing w:val="-15"/>
              </w:rPr>
              <w:t xml:space="preserve"> </w:t>
            </w:r>
            <w:r>
              <w:t>poskytovaných</w:t>
            </w:r>
            <w:r>
              <w:rPr>
                <w:spacing w:val="-13"/>
              </w:rPr>
              <w:t xml:space="preserve"> </w:t>
            </w:r>
            <w:r>
              <w:t>stavebních prací s uvedením poskytovaných činností</w:t>
            </w:r>
            <w:r w:rsidR="001312DB">
              <w:t xml:space="preserve"> (v posledních 5 letech před zahájením zadávacího řízení):</w:t>
            </w:r>
          </w:p>
        </w:tc>
        <w:tc>
          <w:tcPr>
            <w:tcW w:w="4395" w:type="dxa"/>
            <w:shd w:val="clear" w:color="auto" w:fill="B8CCE3"/>
          </w:tcPr>
          <w:p w14:paraId="4E82C530" w14:textId="77777777" w:rsidR="00613C00" w:rsidRDefault="00613C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4" w:type="dxa"/>
            <w:shd w:val="clear" w:color="auto" w:fill="B8CCE3"/>
          </w:tcPr>
          <w:p w14:paraId="4E82C531" w14:textId="77777777" w:rsidR="00613C00" w:rsidRDefault="007D0237">
            <w:pPr>
              <w:pStyle w:val="TableParagraph"/>
              <w:spacing w:before="68"/>
              <w:ind w:left="225" w:right="215" w:hanging="1"/>
              <w:jc w:val="center"/>
              <w:rPr>
                <w:sz w:val="18"/>
              </w:rPr>
            </w:pPr>
            <w:r>
              <w:rPr>
                <w:sz w:val="18"/>
              </w:rPr>
              <w:t>Identifikace jiné osoby ve smyslu § 83 zákona v případě, že zakázka nebyla poskytnuta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účastníkem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zadávacího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řízení</w:t>
            </w:r>
          </w:p>
        </w:tc>
      </w:tr>
      <w:tr w:rsidR="00613C00" w14:paraId="4E82C541" w14:textId="77777777">
        <w:trPr>
          <w:trHeight w:val="2025"/>
        </w:trPr>
        <w:tc>
          <w:tcPr>
            <w:tcW w:w="1668" w:type="dxa"/>
          </w:tcPr>
          <w:p w14:paraId="4E82C533" w14:textId="77777777" w:rsidR="00613C00" w:rsidRDefault="00613C00">
            <w:pPr>
              <w:pStyle w:val="TableParagraph"/>
            </w:pPr>
          </w:p>
          <w:p w14:paraId="4E82C534" w14:textId="77777777" w:rsidR="00613C00" w:rsidRDefault="00613C00">
            <w:pPr>
              <w:pStyle w:val="TableParagraph"/>
            </w:pPr>
          </w:p>
          <w:p w14:paraId="4E82C535" w14:textId="77777777" w:rsidR="00613C00" w:rsidRDefault="00613C00">
            <w:pPr>
              <w:pStyle w:val="TableParagraph"/>
              <w:spacing w:before="126"/>
            </w:pPr>
          </w:p>
          <w:p w14:paraId="4E82C536" w14:textId="4547FFEF" w:rsidR="00613C00" w:rsidRDefault="007D0237">
            <w:pPr>
              <w:pStyle w:val="TableParagraph"/>
              <w:spacing w:before="1"/>
              <w:ind w:left="163"/>
            </w:pPr>
            <w:r>
              <w:t>1</w:t>
            </w:r>
            <w:r w:rsidR="0016354B">
              <w:t>4</w:t>
            </w:r>
            <w:r>
              <w:t>.1</w:t>
            </w:r>
            <w:r w:rsidR="0016354B">
              <w:t>1</w:t>
            </w:r>
            <w:r>
              <w:t>.1</w:t>
            </w:r>
            <w:r>
              <w:rPr>
                <w:spacing w:val="-4"/>
              </w:rPr>
              <w:t xml:space="preserve"> </w:t>
            </w:r>
            <w:r>
              <w:t>bod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I.</w:t>
            </w:r>
            <w:r w:rsidR="001312DB">
              <w:rPr>
                <w:spacing w:val="-5"/>
              </w:rPr>
              <w:t xml:space="preserve">- </w:t>
            </w:r>
          </w:p>
        </w:tc>
        <w:tc>
          <w:tcPr>
            <w:tcW w:w="4395" w:type="dxa"/>
          </w:tcPr>
          <w:p w14:paraId="4E82C538" w14:textId="06A00E0F" w:rsidR="00613C00" w:rsidRDefault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stavební zakázk</w:t>
            </w:r>
            <w:r>
              <w:t>a</w:t>
            </w:r>
            <w:r w:rsidRPr="001312DB">
              <w:t xml:space="preserve"> obdobného charakteru jako je předmět plnění zakázky,</w:t>
            </w:r>
            <w:r w:rsidR="002D4E76" w:rsidRPr="002D4E76">
              <w:t xml:space="preserve"> spočívající v rekonstrukci nebo stavebních úpravách (včetně dodávky a montáže) technologického celku úpravny vody za provozu s finančním objemem plnění minimálně 25.000.000,00 Kč bez DPH za každou z uvedených zakázek.</w:t>
            </w:r>
          </w:p>
        </w:tc>
        <w:tc>
          <w:tcPr>
            <w:tcW w:w="4395" w:type="dxa"/>
          </w:tcPr>
          <w:p w14:paraId="4E82C539" w14:textId="77777777" w:rsidR="00613C00" w:rsidRDefault="007D0237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4E82C53A" w14:textId="398A18EC" w:rsidR="00613C00" w:rsidRDefault="007D0237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IČO):</w:t>
            </w:r>
            <w:r w:rsidR="00F56658"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</w:p>
          <w:p w14:paraId="4E82C53B" w14:textId="77777777" w:rsidR="00613C00" w:rsidRDefault="007D0237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4E82C53C" w14:textId="77777777" w:rsidR="00613C00" w:rsidRDefault="007D0237">
            <w:pPr>
              <w:pStyle w:val="TableParagraph"/>
              <w:spacing w:line="234" w:lineRule="exact"/>
              <w:ind w:left="108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4E82C53D" w14:textId="77777777" w:rsidR="00613C00" w:rsidRDefault="00613C00">
            <w:pPr>
              <w:pStyle w:val="TableParagraph"/>
              <w:spacing w:before="128"/>
            </w:pPr>
          </w:p>
          <w:p w14:paraId="4E82C53E" w14:textId="77777777" w:rsidR="00613C00" w:rsidRDefault="007D0237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4E82C53F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4E82C540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15F22827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7E396925" w14:textId="1EB4E764" w:rsidR="001312DB" w:rsidRPr="001312DB" w:rsidRDefault="001312DB" w:rsidP="001312DB">
            <w:pPr>
              <w:pStyle w:val="TableParagraph"/>
              <w:spacing w:before="1"/>
              <w:ind w:left="163"/>
            </w:pPr>
            <w:r w:rsidRPr="001312DB">
              <w:rPr>
                <w:spacing w:val="-5"/>
              </w:rPr>
              <w:t>14.11.1 bod I</w:t>
            </w:r>
            <w:r w:rsidR="00225A8E">
              <w:rPr>
                <w:spacing w:val="-5"/>
              </w:rPr>
              <w:t>I</w:t>
            </w:r>
            <w:r w:rsidRPr="001312DB">
              <w:rPr>
                <w:spacing w:val="-5"/>
              </w:rPr>
              <w:t xml:space="preserve">.- </w:t>
            </w:r>
          </w:p>
        </w:tc>
        <w:tc>
          <w:tcPr>
            <w:tcW w:w="4395" w:type="dxa"/>
          </w:tcPr>
          <w:p w14:paraId="7B83BD01" w14:textId="00EF8E2E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 xml:space="preserve">stavební zakázka obdobného charakteru jako je předmět plnění zakázky, spočívající </w:t>
            </w:r>
            <w:r w:rsidR="007D02D4" w:rsidRPr="007D02D4">
              <w:t>v rekonstrukci nebo stavebních úpravách nebo v novostavbě (včetně dodávky a montáže) technologického celku úpravny vody s finančním objemem plnění minimálně 10.000.000,00 Kč bez DPH za každou z uvedených zakázek.</w:t>
            </w:r>
          </w:p>
        </w:tc>
        <w:tc>
          <w:tcPr>
            <w:tcW w:w="4395" w:type="dxa"/>
          </w:tcPr>
          <w:p w14:paraId="6B8E1C2C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45DBA47E" w14:textId="01EAEB9B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IČO):</w:t>
            </w:r>
            <w:r w:rsidR="00F56658"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</w:p>
          <w:p w14:paraId="16424DD1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07F6C647" w14:textId="08B00ED1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65350AC4" w14:textId="77777777" w:rsidR="001312DB" w:rsidRDefault="001312DB" w:rsidP="001312DB">
            <w:pPr>
              <w:pStyle w:val="TableParagraph"/>
              <w:spacing w:before="128"/>
            </w:pPr>
          </w:p>
          <w:p w14:paraId="3EEAECCD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558B4804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21214F76" w14:textId="5B56AF99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3327D346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71DB156A" w14:textId="5355FE73" w:rsidR="001312DB" w:rsidRPr="001312DB" w:rsidRDefault="001312DB" w:rsidP="001312DB">
            <w:pPr>
              <w:pStyle w:val="TableParagraph"/>
              <w:spacing w:before="1"/>
              <w:ind w:left="163"/>
              <w:rPr>
                <w:spacing w:val="-5"/>
              </w:rPr>
            </w:pPr>
            <w:r w:rsidRPr="001312DB">
              <w:rPr>
                <w:spacing w:val="-5"/>
              </w:rPr>
              <w:lastRenderedPageBreak/>
              <w:t xml:space="preserve">14.11.1 bod </w:t>
            </w:r>
            <w:r>
              <w:rPr>
                <w:spacing w:val="-5"/>
              </w:rPr>
              <w:t>I</w:t>
            </w:r>
            <w:r w:rsidR="007D02D4">
              <w:rPr>
                <w:spacing w:val="-5"/>
              </w:rPr>
              <w:t>I</w:t>
            </w:r>
            <w:r w:rsidRPr="001312DB">
              <w:rPr>
                <w:spacing w:val="-5"/>
              </w:rPr>
              <w:t xml:space="preserve">I.- </w:t>
            </w:r>
          </w:p>
        </w:tc>
        <w:tc>
          <w:tcPr>
            <w:tcW w:w="4395" w:type="dxa"/>
          </w:tcPr>
          <w:p w14:paraId="7CD187E7" w14:textId="14B5A325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zakázk</w:t>
            </w:r>
            <w:r>
              <w:t>a</w:t>
            </w:r>
            <w:r w:rsidRPr="001312DB">
              <w:t xml:space="preserve"> zahrnující </w:t>
            </w:r>
            <w:r w:rsidR="00922AEE" w:rsidRPr="00922AEE">
              <w:t xml:space="preserve">dodání a instalaci technologie pro </w:t>
            </w:r>
            <w:proofErr w:type="spellStart"/>
            <w:r w:rsidR="00922AEE" w:rsidRPr="00922AEE">
              <w:t>stripování</w:t>
            </w:r>
            <w:proofErr w:type="spellEnd"/>
            <w:r w:rsidR="00922AEE" w:rsidRPr="00922AEE">
              <w:t xml:space="preserve"> (stripovací stanice) nebo technologie úpravy vody, chlorování, filtrace apod.)</w:t>
            </w:r>
            <w:r w:rsidRPr="001312DB">
              <w:t xml:space="preserve"> </w:t>
            </w:r>
          </w:p>
        </w:tc>
        <w:tc>
          <w:tcPr>
            <w:tcW w:w="4395" w:type="dxa"/>
          </w:tcPr>
          <w:p w14:paraId="41429BE5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336366B3" w14:textId="4C697287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IČO):</w:t>
            </w:r>
            <w:r w:rsidR="000B5670"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</w:p>
          <w:p w14:paraId="0767B7F3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0D57A7A0" w14:textId="31088D5D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30240972" w14:textId="77777777" w:rsidR="001312DB" w:rsidRDefault="001312DB" w:rsidP="001312DB">
            <w:pPr>
              <w:pStyle w:val="TableParagraph"/>
              <w:spacing w:before="128"/>
            </w:pPr>
          </w:p>
          <w:p w14:paraId="718B1A07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0072608E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76C65E98" w14:textId="3EEECB2D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07AD9E91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6B5B1FB8" w14:textId="250F7578" w:rsidR="001312DB" w:rsidRPr="001312DB" w:rsidRDefault="001312DB" w:rsidP="001312DB">
            <w:pPr>
              <w:pStyle w:val="TableParagraph"/>
              <w:spacing w:before="1"/>
              <w:ind w:left="163"/>
              <w:rPr>
                <w:spacing w:val="-5"/>
              </w:rPr>
            </w:pPr>
            <w:r w:rsidRPr="001312DB">
              <w:rPr>
                <w:spacing w:val="-5"/>
              </w:rPr>
              <w:t>14.11.1 bod I</w:t>
            </w:r>
            <w:r w:rsidR="00860F35">
              <w:rPr>
                <w:spacing w:val="-5"/>
              </w:rPr>
              <w:t>V</w:t>
            </w:r>
            <w:r w:rsidRPr="001312DB">
              <w:rPr>
                <w:spacing w:val="-5"/>
              </w:rPr>
              <w:t xml:space="preserve">.- </w:t>
            </w:r>
          </w:p>
        </w:tc>
        <w:tc>
          <w:tcPr>
            <w:tcW w:w="4395" w:type="dxa"/>
          </w:tcPr>
          <w:p w14:paraId="21DCB694" w14:textId="2B71C546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zakázk</w:t>
            </w:r>
            <w:r>
              <w:t>a</w:t>
            </w:r>
            <w:r w:rsidRPr="001312DB">
              <w:t xml:space="preserve"> </w:t>
            </w:r>
            <w:r w:rsidR="004561DC" w:rsidRPr="004561DC">
              <w:t>součástí, které byla realizace systému měření a regulace (</w:t>
            </w:r>
            <w:proofErr w:type="spellStart"/>
            <w:r w:rsidR="004561DC" w:rsidRPr="004561DC">
              <w:t>MaR</w:t>
            </w:r>
            <w:proofErr w:type="spellEnd"/>
            <w:r w:rsidR="004561DC" w:rsidRPr="004561DC">
              <w:t>) nebo automatického systému řízení technologických proces· (ASŘ/SŘTP) Pro vodohospodářskou stavbu</w:t>
            </w:r>
          </w:p>
        </w:tc>
        <w:tc>
          <w:tcPr>
            <w:tcW w:w="4395" w:type="dxa"/>
          </w:tcPr>
          <w:p w14:paraId="4F38A6EB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4B686774" w14:textId="7A98CB11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IČO):</w:t>
            </w:r>
            <w:r w:rsidR="001C210F"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</w:p>
          <w:p w14:paraId="7F559E0F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2B55126D" w14:textId="129DAC40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45E5BE09" w14:textId="77777777" w:rsidR="001312DB" w:rsidRDefault="001312DB" w:rsidP="001312DB">
            <w:pPr>
              <w:pStyle w:val="TableParagraph"/>
              <w:spacing w:before="128"/>
            </w:pPr>
          </w:p>
          <w:p w14:paraId="19B82E3F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49D2EB98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79B09E16" w14:textId="3BA515B6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</w:tbl>
    <w:p w14:paraId="26406590" w14:textId="77777777" w:rsidR="00401CCA" w:rsidRDefault="007D0237" w:rsidP="00401CCA">
      <w:pPr>
        <w:pStyle w:val="Zkladntext"/>
        <w:spacing w:before="240" w:line="280" w:lineRule="auto"/>
        <w:ind w:left="115" w:right="118"/>
        <w:rPr>
          <w:spacing w:val="-2"/>
        </w:rPr>
      </w:pPr>
      <w:r>
        <w:t>Přílohou tohoto seznamu přikládám v</w:t>
      </w:r>
      <w:r>
        <w:rPr>
          <w:spacing w:val="-1"/>
        </w:rPr>
        <w:t xml:space="preserve"> </w:t>
      </w:r>
      <w:r>
        <w:t>souladu s § 79 odst. 2 písm. a) zákona osvědčení objednatele o řádném poskytnutí a dokončení těchto</w:t>
      </w:r>
      <w:r>
        <w:rPr>
          <w:spacing w:val="40"/>
        </w:rPr>
        <w:t xml:space="preserve"> </w:t>
      </w:r>
      <w:r>
        <w:rPr>
          <w:spacing w:val="-2"/>
        </w:rPr>
        <w:t>prací.</w:t>
      </w:r>
    </w:p>
    <w:p w14:paraId="4E82C553" w14:textId="65E1E5F9" w:rsidR="00613C00" w:rsidRDefault="007D0237" w:rsidP="00401CCA">
      <w:pPr>
        <w:pStyle w:val="Zkladntext"/>
        <w:spacing w:before="240" w:line="280" w:lineRule="auto"/>
        <w:ind w:left="115" w:right="118"/>
        <w:rPr>
          <w:spacing w:val="-2"/>
        </w:rPr>
      </w:pPr>
      <w:r>
        <w:rPr>
          <w:b/>
        </w:rPr>
        <w:t>V</w:t>
      </w:r>
      <w:r>
        <w:rPr>
          <w:b/>
          <w:spacing w:val="-7"/>
        </w:rPr>
        <w:t xml:space="preserve"> </w:t>
      </w:r>
      <w:r>
        <w:rPr>
          <w:b/>
        </w:rPr>
        <w:t>případě</w:t>
      </w:r>
      <w:r>
        <w:rPr>
          <w:b/>
          <w:spacing w:val="-6"/>
        </w:rPr>
        <w:t xml:space="preserve"> </w:t>
      </w:r>
      <w:r>
        <w:t>prokázání</w:t>
      </w:r>
      <w:r>
        <w:rPr>
          <w:spacing w:val="-7"/>
        </w:rPr>
        <w:t xml:space="preserve"> </w:t>
      </w:r>
      <w:r>
        <w:rPr>
          <w:b/>
        </w:rPr>
        <w:t>kvalifikace</w:t>
      </w:r>
      <w:r>
        <w:rPr>
          <w:b/>
          <w:spacing w:val="-5"/>
        </w:rPr>
        <w:t xml:space="preserve"> </w:t>
      </w:r>
      <w:r>
        <w:rPr>
          <w:b/>
        </w:rPr>
        <w:t>jinou</w:t>
      </w:r>
      <w:r>
        <w:rPr>
          <w:b/>
          <w:spacing w:val="-5"/>
        </w:rPr>
        <w:t xml:space="preserve"> </w:t>
      </w:r>
      <w:r>
        <w:rPr>
          <w:b/>
        </w:rPr>
        <w:t>osobou</w:t>
      </w:r>
      <w:r>
        <w:rPr>
          <w:b/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83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předkládám</w:t>
      </w:r>
      <w:r>
        <w:rPr>
          <w:spacing w:val="-3"/>
        </w:rPr>
        <w:t xml:space="preserve"> </w:t>
      </w:r>
      <w:r>
        <w:t>doklady</w:t>
      </w:r>
      <w:r>
        <w:rPr>
          <w:spacing w:val="-6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 w:rsidR="001312DB">
        <w:rPr>
          <w:spacing w:val="-3"/>
        </w:rPr>
        <w:t xml:space="preserve">14.12 a </w:t>
      </w:r>
      <w:r>
        <w:t>15</w:t>
      </w:r>
      <w:r>
        <w:rPr>
          <w:spacing w:val="-5"/>
        </w:rPr>
        <w:t xml:space="preserve"> </w:t>
      </w:r>
      <w:r>
        <w:t>Zadávací</w:t>
      </w:r>
      <w:r>
        <w:rPr>
          <w:spacing w:val="-6"/>
        </w:rPr>
        <w:t xml:space="preserve"> </w:t>
      </w:r>
      <w:r>
        <w:rPr>
          <w:spacing w:val="-2"/>
        </w:rPr>
        <w:t>dokumentace.</w:t>
      </w:r>
    </w:p>
    <w:p w14:paraId="4A4B2F77" w14:textId="6EC3FBA4" w:rsidR="0016354B" w:rsidRDefault="0016354B">
      <w:pPr>
        <w:spacing w:before="71"/>
        <w:ind w:left="115"/>
      </w:pPr>
      <w:r>
        <w:rPr>
          <w:b/>
        </w:rPr>
        <w:t>Účastník si doplní řádky podle potřeby a rozsahu požadované kvalifikace.</w:t>
      </w:r>
    </w:p>
    <w:p w14:paraId="4E82C554" w14:textId="77777777" w:rsidR="00613C00" w:rsidRDefault="007D0237">
      <w:pPr>
        <w:spacing w:before="236"/>
        <w:ind w:left="115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555" w14:textId="77777777" w:rsidR="00613C00" w:rsidRDefault="007D0237">
      <w:pPr>
        <w:pStyle w:val="Zkladntext"/>
        <w:spacing w:before="124"/>
        <w:ind w:left="115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556" w14:textId="5FC223ED" w:rsidR="00FD5423" w:rsidRDefault="00FD5423"/>
    <w:p w14:paraId="35E91636" w14:textId="77777777" w:rsidR="00FD5423" w:rsidRDefault="00FD5423">
      <w:r>
        <w:br w:type="page"/>
      </w:r>
    </w:p>
    <w:p w14:paraId="506F7AAD" w14:textId="77777777" w:rsidR="00613C00" w:rsidRDefault="00613C00">
      <w:pPr>
        <w:sectPr w:rsidR="00613C00">
          <w:pgSz w:w="16840" w:h="11910" w:orient="landscape"/>
          <w:pgMar w:top="1140" w:right="1080" w:bottom="280" w:left="1300" w:header="708" w:footer="708" w:gutter="0"/>
          <w:cols w:space="708"/>
        </w:sectPr>
      </w:pPr>
    </w:p>
    <w:p w14:paraId="2134407C" w14:textId="3E150935" w:rsidR="00A97417" w:rsidRDefault="00A97417" w:rsidP="00A97417">
      <w:pPr>
        <w:pStyle w:val="Nadpis1"/>
        <w:spacing w:before="73"/>
        <w:jc w:val="right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Zadávací</w:t>
      </w:r>
      <w:r>
        <w:rPr>
          <w:spacing w:val="-1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 w:rsidRPr="00A97417">
        <w:t>Čestné prohlášení účastníka o dodržování minimálních standardů odpovědného veřejného zadávání ve stavebnictv</w:t>
      </w:r>
      <w:r>
        <w:t>í</w:t>
      </w:r>
    </w:p>
    <w:p w14:paraId="70F8E831" w14:textId="6C9A9ACD" w:rsidR="00920D66" w:rsidRPr="00920D66" w:rsidRDefault="00920D66" w:rsidP="00920D66">
      <w:pPr>
        <w:jc w:val="center"/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10"/>
        <w:gridCol w:w="1493"/>
        <w:gridCol w:w="5838"/>
      </w:tblGrid>
      <w:tr w:rsidR="00A97417" w14:paraId="2C863C29" w14:textId="77777777" w:rsidTr="000F7757">
        <w:trPr>
          <w:trHeight w:val="321"/>
        </w:trPr>
        <w:tc>
          <w:tcPr>
            <w:tcW w:w="9212" w:type="dxa"/>
            <w:gridSpan w:val="4"/>
            <w:shd w:val="clear" w:color="auto" w:fill="B8CCE3"/>
          </w:tcPr>
          <w:p w14:paraId="68735B66" w14:textId="5E63BC15" w:rsidR="00A97417" w:rsidRDefault="00A97417" w:rsidP="00A97417">
            <w:pPr>
              <w:pStyle w:val="TableParagraph"/>
              <w:spacing w:line="301" w:lineRule="exact"/>
              <w:ind w:left="4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Čestné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prohlášení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účastníka</w:t>
            </w:r>
            <w:r>
              <w:rPr>
                <w:b/>
                <w:spacing w:val="-8"/>
                <w:sz w:val="28"/>
              </w:rPr>
              <w:t xml:space="preserve"> </w:t>
            </w:r>
            <w:r w:rsidRPr="00A97417">
              <w:rPr>
                <w:b/>
                <w:sz w:val="28"/>
              </w:rPr>
              <w:t>o dodržování minimálních standardů odpovědného veřejného zadávání ve stavebnictv</w:t>
            </w:r>
            <w:r>
              <w:rPr>
                <w:b/>
                <w:sz w:val="28"/>
              </w:rPr>
              <w:t>í</w:t>
            </w:r>
          </w:p>
        </w:tc>
      </w:tr>
      <w:tr w:rsidR="00A97417" w14:paraId="2B5D08DA" w14:textId="77777777" w:rsidTr="000F7757">
        <w:trPr>
          <w:trHeight w:val="268"/>
        </w:trPr>
        <w:tc>
          <w:tcPr>
            <w:tcW w:w="1771" w:type="dxa"/>
          </w:tcPr>
          <w:p w14:paraId="34BEBE26" w14:textId="77777777" w:rsidR="00A97417" w:rsidRDefault="00A97417" w:rsidP="000F7757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441" w:type="dxa"/>
            <w:gridSpan w:val="3"/>
          </w:tcPr>
          <w:p w14:paraId="149175B3" w14:textId="77777777" w:rsidR="00A97417" w:rsidRDefault="00A97417" w:rsidP="000F7757">
            <w:pPr>
              <w:pStyle w:val="TableParagraph"/>
              <w:spacing w:line="248" w:lineRule="exact"/>
              <w:ind w:left="110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</w:t>
            </w:r>
            <w:r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  <w:tr w:rsidR="00A97417" w14:paraId="6F9C2030" w14:textId="77777777" w:rsidTr="000F7757">
        <w:trPr>
          <w:trHeight w:val="253"/>
        </w:trPr>
        <w:tc>
          <w:tcPr>
            <w:tcW w:w="9212" w:type="dxa"/>
            <w:gridSpan w:val="4"/>
            <w:shd w:val="clear" w:color="auto" w:fill="B8CCE3"/>
          </w:tcPr>
          <w:p w14:paraId="2B296F35" w14:textId="77777777" w:rsidR="00A97417" w:rsidRDefault="00A97417" w:rsidP="000F7757">
            <w:pPr>
              <w:pStyle w:val="TableParagraph"/>
              <w:spacing w:before="2"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A97417" w14:paraId="55156302" w14:textId="77777777" w:rsidTr="000F7757">
        <w:trPr>
          <w:trHeight w:val="254"/>
        </w:trPr>
        <w:tc>
          <w:tcPr>
            <w:tcW w:w="1771" w:type="dxa"/>
          </w:tcPr>
          <w:p w14:paraId="538BCCC5" w14:textId="77777777" w:rsidR="00A97417" w:rsidRDefault="00A97417" w:rsidP="000F775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10" w:type="dxa"/>
            <w:tcBorders>
              <w:right w:val="nil"/>
            </w:tcBorders>
          </w:tcPr>
          <w:p w14:paraId="353B7ACF" w14:textId="77777777" w:rsidR="00A97417" w:rsidRDefault="00A97417" w:rsidP="000F7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5E3177D" w14:textId="77777777" w:rsidR="00A97417" w:rsidRDefault="00A97417" w:rsidP="000F7757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3408EA68" w14:textId="77777777" w:rsidR="00A97417" w:rsidRDefault="00A97417" w:rsidP="000F7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7417" w14:paraId="54D3F272" w14:textId="77777777" w:rsidTr="000F7757">
        <w:trPr>
          <w:trHeight w:val="251"/>
        </w:trPr>
        <w:tc>
          <w:tcPr>
            <w:tcW w:w="1771" w:type="dxa"/>
          </w:tcPr>
          <w:p w14:paraId="30842BA7" w14:textId="77777777" w:rsidR="00A97417" w:rsidRDefault="00A97417" w:rsidP="000F775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10" w:type="dxa"/>
            <w:tcBorders>
              <w:right w:val="nil"/>
            </w:tcBorders>
          </w:tcPr>
          <w:p w14:paraId="598B7D08" w14:textId="77777777" w:rsidR="00A97417" w:rsidRDefault="00A97417" w:rsidP="000F7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5748942A" w14:textId="77777777" w:rsidR="00A97417" w:rsidRDefault="00A97417" w:rsidP="000F7757">
            <w:pPr>
              <w:pStyle w:val="TableParagraph"/>
              <w:spacing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1668FD8E" w14:textId="77777777" w:rsidR="00A97417" w:rsidRDefault="00A97417" w:rsidP="000F7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7417" w14:paraId="609405DA" w14:textId="77777777" w:rsidTr="000F7757">
        <w:trPr>
          <w:trHeight w:val="253"/>
        </w:trPr>
        <w:tc>
          <w:tcPr>
            <w:tcW w:w="1771" w:type="dxa"/>
          </w:tcPr>
          <w:p w14:paraId="6208F2A7" w14:textId="77777777" w:rsidR="00A97417" w:rsidRDefault="00A97417" w:rsidP="000F775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10" w:type="dxa"/>
            <w:tcBorders>
              <w:right w:val="nil"/>
            </w:tcBorders>
          </w:tcPr>
          <w:p w14:paraId="0C51D872" w14:textId="77777777" w:rsidR="00A97417" w:rsidRDefault="00A97417" w:rsidP="000F7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3AE956D8" w14:textId="77777777" w:rsidR="00A97417" w:rsidRDefault="00A97417" w:rsidP="000F7757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24B5769C" w14:textId="77777777" w:rsidR="00A97417" w:rsidRDefault="00A97417" w:rsidP="000F7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DC95AA" w14:textId="77777777" w:rsidR="00D73F93" w:rsidRDefault="00D73F93" w:rsidP="00920D66"/>
    <w:p w14:paraId="0269E858" w14:textId="1B5C8D30" w:rsidR="00920D66" w:rsidRDefault="00D73F93" w:rsidP="00920D66">
      <w:r>
        <w:t xml:space="preserve">Jako osoba oprávněná zastupovat výše uvedeného </w:t>
      </w:r>
      <w:r w:rsidR="00890A26">
        <w:t>účastníka</w:t>
      </w:r>
      <w:r>
        <w:t xml:space="preserve"> </w:t>
      </w:r>
      <w:r w:rsidR="00920D66" w:rsidRPr="00920D66">
        <w:t>tímto čestně prohlašuj</w:t>
      </w:r>
      <w:r>
        <w:t>i</w:t>
      </w:r>
      <w:r w:rsidR="00920D66" w:rsidRPr="00920D66">
        <w:t>, že v rámci plnění veřejné zakázky</w:t>
      </w:r>
      <w:r w:rsidR="00890A26">
        <w:t xml:space="preserve"> bude účastník, pokud se stane vybraným dodavatelem</w:t>
      </w:r>
      <w:r w:rsidR="007B1284">
        <w:t xml:space="preserve"> dodržovat následující zásady při plnění veřejné zakázky</w:t>
      </w:r>
      <w:r w:rsidR="00920D66" w:rsidRPr="00920D66">
        <w:t>:</w:t>
      </w:r>
    </w:p>
    <w:p w14:paraId="6AFC4989" w14:textId="77777777" w:rsidR="007B1284" w:rsidRPr="00920D66" w:rsidRDefault="007B1284" w:rsidP="00920D66"/>
    <w:p w14:paraId="340326E0" w14:textId="77777777" w:rsidR="00920D66" w:rsidRPr="00920D66" w:rsidRDefault="00920D66" w:rsidP="00920D66">
      <w:pPr>
        <w:rPr>
          <w:b/>
          <w:bCs/>
        </w:rPr>
      </w:pPr>
      <w:r w:rsidRPr="00920D66">
        <w:rPr>
          <w:b/>
          <w:bCs/>
        </w:rPr>
        <w:t>1. Dodržování právních předpisů a pracovních podmínek</w:t>
      </w:r>
    </w:p>
    <w:p w14:paraId="77F72DF9" w14:textId="77777777" w:rsidR="00920D66" w:rsidRPr="00920D66" w:rsidRDefault="00920D66" w:rsidP="00920D66">
      <w:pPr>
        <w:numPr>
          <w:ilvl w:val="0"/>
          <w:numId w:val="7"/>
        </w:numPr>
      </w:pPr>
      <w:r w:rsidRPr="00920D66">
        <w:t>bude dodržovat veškeré právní předpisy, zejména pracovněprávní předpisy, předpisy v oblasti BOZP a ochrany životního prostředí,</w:t>
      </w:r>
    </w:p>
    <w:p w14:paraId="60ABAF0D" w14:textId="77777777" w:rsidR="00920D66" w:rsidRPr="00920D66" w:rsidRDefault="00920D66" w:rsidP="00920D66">
      <w:pPr>
        <w:numPr>
          <w:ilvl w:val="0"/>
          <w:numId w:val="7"/>
        </w:numPr>
      </w:pPr>
      <w:r w:rsidRPr="00920D66">
        <w:t>zajistí důstojné pracovní podmínky pro všechny osoby podílející se na plnění zakázky, včetně zaměstnanců poddodavatelů,</w:t>
      </w:r>
    </w:p>
    <w:p w14:paraId="356780D5" w14:textId="77777777" w:rsidR="00920D66" w:rsidRPr="00920D66" w:rsidRDefault="00920D66" w:rsidP="00920D66">
      <w:pPr>
        <w:numPr>
          <w:ilvl w:val="0"/>
          <w:numId w:val="7"/>
        </w:numPr>
      </w:pPr>
      <w:r w:rsidRPr="00920D66">
        <w:t>nebude využívat nelegální práci ani zastřené zaměstnávání.</w:t>
      </w:r>
    </w:p>
    <w:p w14:paraId="5EC62F90" w14:textId="77777777" w:rsidR="00920D66" w:rsidRPr="00920D66" w:rsidRDefault="00920D66" w:rsidP="00920D66">
      <w:pPr>
        <w:rPr>
          <w:b/>
          <w:bCs/>
        </w:rPr>
      </w:pPr>
      <w:r w:rsidRPr="00920D66">
        <w:rPr>
          <w:b/>
          <w:bCs/>
        </w:rPr>
        <w:t>2. Férové podmínky v dodavatelském řetězci</w:t>
      </w:r>
    </w:p>
    <w:p w14:paraId="741B8C63" w14:textId="77777777" w:rsidR="00920D66" w:rsidRPr="00920D66" w:rsidRDefault="00920D66" w:rsidP="00920D66">
      <w:pPr>
        <w:numPr>
          <w:ilvl w:val="0"/>
          <w:numId w:val="8"/>
        </w:numPr>
      </w:pPr>
      <w:r w:rsidRPr="00920D66">
        <w:t>zajistí transparentní a férové smluvní vztahy s poddodavateli,</w:t>
      </w:r>
    </w:p>
    <w:p w14:paraId="5FE5B370" w14:textId="77777777" w:rsidR="00920D66" w:rsidRPr="00920D66" w:rsidRDefault="00920D66" w:rsidP="00920D66">
      <w:pPr>
        <w:numPr>
          <w:ilvl w:val="0"/>
          <w:numId w:val="8"/>
        </w:numPr>
      </w:pPr>
      <w:r w:rsidRPr="00920D66">
        <w:t>nebude zneužívat své postavení vůči poddodavatelům,</w:t>
      </w:r>
    </w:p>
    <w:p w14:paraId="0A21CB19" w14:textId="77777777" w:rsidR="00920D66" w:rsidRPr="00920D66" w:rsidRDefault="00920D66" w:rsidP="00920D66">
      <w:pPr>
        <w:numPr>
          <w:ilvl w:val="0"/>
          <w:numId w:val="8"/>
        </w:numPr>
      </w:pPr>
      <w:r w:rsidRPr="00920D66">
        <w:t>zajistí, aby smluvní podmínky s poddodavateli nebyly v rozporu se zásadami poctivého obchodního styku.</w:t>
      </w:r>
    </w:p>
    <w:p w14:paraId="4D7937C7" w14:textId="77777777" w:rsidR="00920D66" w:rsidRPr="00920D66" w:rsidRDefault="00920D66" w:rsidP="00920D66">
      <w:pPr>
        <w:rPr>
          <w:b/>
          <w:bCs/>
        </w:rPr>
      </w:pPr>
      <w:r w:rsidRPr="00920D66">
        <w:rPr>
          <w:b/>
          <w:bCs/>
        </w:rPr>
        <w:t>3. Včasné platby poddodavatelům</w:t>
      </w:r>
    </w:p>
    <w:p w14:paraId="3E5DA1E3" w14:textId="77777777" w:rsidR="00920D66" w:rsidRPr="00920D66" w:rsidRDefault="00920D66" w:rsidP="00920D66">
      <w:pPr>
        <w:numPr>
          <w:ilvl w:val="0"/>
          <w:numId w:val="9"/>
        </w:numPr>
      </w:pPr>
      <w:r w:rsidRPr="00920D66">
        <w:t>bude hradit poddodavatelům jejich oprávněné a řádně fakturované pohledávky včas,</w:t>
      </w:r>
    </w:p>
    <w:p w14:paraId="29185E14" w14:textId="77777777" w:rsidR="00920D66" w:rsidRPr="00920D66" w:rsidRDefault="00920D66" w:rsidP="00920D66">
      <w:pPr>
        <w:numPr>
          <w:ilvl w:val="0"/>
          <w:numId w:val="9"/>
        </w:numPr>
      </w:pPr>
      <w:r w:rsidRPr="00920D66">
        <w:t>nastaví procesy tak, aby nedocházelo k neodůvodněným prodlením v platbách,</w:t>
      </w:r>
    </w:p>
    <w:p w14:paraId="26DDEC39" w14:textId="77777777" w:rsidR="00920D66" w:rsidRPr="00920D66" w:rsidRDefault="00920D66" w:rsidP="00920D66">
      <w:pPr>
        <w:numPr>
          <w:ilvl w:val="0"/>
          <w:numId w:val="9"/>
        </w:numPr>
      </w:pPr>
      <w:r w:rsidRPr="00920D66">
        <w:t>umožní zadavateli kontrolu plnění této povinnosti, pokud to bude požadováno.</w:t>
      </w:r>
    </w:p>
    <w:p w14:paraId="2ABC2112" w14:textId="77777777" w:rsidR="00920D66" w:rsidRPr="00920D66" w:rsidRDefault="00920D66" w:rsidP="00920D66">
      <w:pPr>
        <w:rPr>
          <w:b/>
          <w:bCs/>
        </w:rPr>
      </w:pPr>
      <w:r w:rsidRPr="00920D66">
        <w:rPr>
          <w:b/>
          <w:bCs/>
        </w:rPr>
        <w:t>4. Podpora cashflow v dodavatelském řetězci</w:t>
      </w:r>
    </w:p>
    <w:p w14:paraId="0E4D8BA1" w14:textId="77777777" w:rsidR="00920D66" w:rsidRPr="00920D66" w:rsidRDefault="00920D66" w:rsidP="00920D66">
      <w:pPr>
        <w:numPr>
          <w:ilvl w:val="0"/>
          <w:numId w:val="10"/>
        </w:numPr>
      </w:pPr>
      <w:r w:rsidRPr="00920D66">
        <w:t>bude přispívat ke stabilitě dodavatelského řetězce, zejména vhodným nastavením platebních podmínek,</w:t>
      </w:r>
    </w:p>
    <w:p w14:paraId="4FF25C08" w14:textId="77777777" w:rsidR="00920D66" w:rsidRPr="00920D66" w:rsidRDefault="00920D66" w:rsidP="00920D66">
      <w:pPr>
        <w:numPr>
          <w:ilvl w:val="0"/>
          <w:numId w:val="10"/>
        </w:numPr>
      </w:pPr>
      <w:r w:rsidRPr="00920D66">
        <w:t>nebude nepřiměřeně přenášet ekonomická rizika na poddodavatele.</w:t>
      </w:r>
    </w:p>
    <w:p w14:paraId="1FC16FC2" w14:textId="77777777" w:rsidR="00920D66" w:rsidRPr="00920D66" w:rsidRDefault="00920D66" w:rsidP="00920D66">
      <w:pPr>
        <w:rPr>
          <w:b/>
          <w:bCs/>
        </w:rPr>
      </w:pPr>
      <w:r w:rsidRPr="00920D66">
        <w:rPr>
          <w:b/>
          <w:bCs/>
        </w:rPr>
        <w:t>5. Odpovědné plnění zakázky</w:t>
      </w:r>
    </w:p>
    <w:p w14:paraId="5AE91894" w14:textId="77777777" w:rsidR="00920D66" w:rsidRPr="00920D66" w:rsidRDefault="00920D66" w:rsidP="00920D66">
      <w:pPr>
        <w:numPr>
          <w:ilvl w:val="0"/>
          <w:numId w:val="11"/>
        </w:numPr>
      </w:pPr>
      <w:r w:rsidRPr="00920D66">
        <w:t>bude při realizaci zakázky postupovat tak, aby minimalizoval negativní dopady na životní prostředí a okolí stavby,</w:t>
      </w:r>
    </w:p>
    <w:p w14:paraId="3B60BAF6" w14:textId="77777777" w:rsidR="00920D66" w:rsidRPr="00920D66" w:rsidRDefault="00920D66" w:rsidP="00920D66">
      <w:pPr>
        <w:numPr>
          <w:ilvl w:val="0"/>
          <w:numId w:val="11"/>
        </w:numPr>
      </w:pPr>
      <w:r w:rsidRPr="00920D66">
        <w:t>bude spolupracovat se zadavatelem při naplňování principů odpovědného veřejného zadávání dle § 6 odst. 4 ZZVZ.</w:t>
      </w:r>
    </w:p>
    <w:p w14:paraId="4BD25A01" w14:textId="08F13701" w:rsidR="00FD5423" w:rsidRDefault="00FD5423">
      <w:pPr>
        <w:rPr>
          <w:b/>
          <w:bCs/>
        </w:rPr>
      </w:pPr>
    </w:p>
    <w:p w14:paraId="4CE2ED30" w14:textId="43DBBDC9" w:rsidR="00920D66" w:rsidRDefault="005A2BAF" w:rsidP="005A2BAF">
      <w:pPr>
        <w:pStyle w:val="Nadpis1"/>
        <w:spacing w:before="0"/>
      </w:pPr>
      <w:r>
        <w:t xml:space="preserve">Účastník </w:t>
      </w:r>
      <w:r w:rsidRPr="005A2BAF">
        <w:t>umožní zadavateli kontrolu plnění t</w:t>
      </w:r>
      <w:r>
        <w:t>ěchto výše uvedených</w:t>
      </w:r>
      <w:r w:rsidRPr="005A2BAF">
        <w:t xml:space="preserve"> povinnost</w:t>
      </w:r>
      <w:r>
        <w:t>í</w:t>
      </w:r>
      <w:r w:rsidRPr="005A2BAF">
        <w:t>, pokud to bude požadováno.</w:t>
      </w:r>
    </w:p>
    <w:p w14:paraId="269F1886" w14:textId="77777777" w:rsidR="00920D66" w:rsidRDefault="00920D66" w:rsidP="003E661D">
      <w:pPr>
        <w:pStyle w:val="Nadpis1"/>
        <w:spacing w:before="0"/>
        <w:ind w:left="3980"/>
      </w:pPr>
    </w:p>
    <w:p w14:paraId="0891738E" w14:textId="77777777" w:rsidR="00920D66" w:rsidRDefault="00920D66" w:rsidP="003E661D">
      <w:pPr>
        <w:pStyle w:val="Nadpis1"/>
        <w:spacing w:before="0"/>
        <w:ind w:left="3980"/>
      </w:pPr>
    </w:p>
    <w:p w14:paraId="6881EB7A" w14:textId="77777777" w:rsidR="00920D66" w:rsidRDefault="00920D66" w:rsidP="003E661D">
      <w:pPr>
        <w:pStyle w:val="Nadpis1"/>
        <w:spacing w:before="0"/>
        <w:ind w:left="3980"/>
      </w:pPr>
    </w:p>
    <w:p w14:paraId="65448D28" w14:textId="77777777" w:rsidR="00920D66" w:rsidRDefault="00920D66" w:rsidP="003E661D">
      <w:pPr>
        <w:pStyle w:val="Nadpis1"/>
        <w:spacing w:before="0"/>
        <w:ind w:left="3980"/>
      </w:pPr>
    </w:p>
    <w:p w14:paraId="0F6AD5A0" w14:textId="77777777" w:rsidR="00920D66" w:rsidRDefault="00920D66" w:rsidP="003E661D">
      <w:pPr>
        <w:pStyle w:val="Nadpis1"/>
        <w:spacing w:before="0"/>
        <w:ind w:left="3980"/>
      </w:pPr>
    </w:p>
    <w:p w14:paraId="0155BEDC" w14:textId="77777777" w:rsidR="005A2BAF" w:rsidRDefault="005A2BAF" w:rsidP="005A2BAF">
      <w:pPr>
        <w:ind w:left="11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5187ADE0" w14:textId="77777777" w:rsidR="005A2BAF" w:rsidRDefault="005A2BAF" w:rsidP="005A2BAF">
      <w:pPr>
        <w:pStyle w:val="Zkladntext"/>
        <w:rPr>
          <w:i/>
        </w:rPr>
      </w:pPr>
    </w:p>
    <w:p w14:paraId="5D264DCE" w14:textId="77777777" w:rsidR="005A2BAF" w:rsidRDefault="005A2BAF" w:rsidP="005A2BAF">
      <w:pPr>
        <w:pStyle w:val="Zkladntext"/>
        <w:spacing w:before="108"/>
        <w:rPr>
          <w:i/>
        </w:rPr>
      </w:pPr>
    </w:p>
    <w:p w14:paraId="2183BE91" w14:textId="77777777" w:rsidR="005A2BAF" w:rsidRDefault="005A2BAF" w:rsidP="005A2BAF">
      <w:pPr>
        <w:pStyle w:val="Zkladntext"/>
        <w:ind w:left="11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5066432D" w14:textId="77777777" w:rsidR="00920D66" w:rsidRDefault="00920D66" w:rsidP="003E661D">
      <w:pPr>
        <w:pStyle w:val="Nadpis1"/>
        <w:spacing w:before="0"/>
        <w:ind w:left="3980"/>
      </w:pPr>
    </w:p>
    <w:p w14:paraId="74B50AEE" w14:textId="77777777" w:rsidR="00920D66" w:rsidRDefault="00920D66" w:rsidP="003E661D">
      <w:pPr>
        <w:pStyle w:val="Nadpis1"/>
        <w:spacing w:before="0"/>
        <w:ind w:left="3980"/>
      </w:pPr>
    </w:p>
    <w:p w14:paraId="717AD6D6" w14:textId="77777777" w:rsidR="00920D66" w:rsidRDefault="00920D66" w:rsidP="003E661D">
      <w:pPr>
        <w:pStyle w:val="Nadpis1"/>
        <w:spacing w:before="0"/>
        <w:ind w:left="3980"/>
      </w:pPr>
    </w:p>
    <w:p w14:paraId="71388050" w14:textId="77777777" w:rsidR="00920D66" w:rsidRDefault="00920D66" w:rsidP="005A2BAF">
      <w:pPr>
        <w:pStyle w:val="Nadpis1"/>
        <w:spacing w:before="0"/>
      </w:pPr>
    </w:p>
    <w:p w14:paraId="534942C1" w14:textId="77777777" w:rsidR="005A2BAF" w:rsidRDefault="005A2BAF" w:rsidP="005A2BAF">
      <w:pPr>
        <w:pStyle w:val="Nadpis1"/>
        <w:spacing w:before="0"/>
      </w:pPr>
    </w:p>
    <w:p w14:paraId="4E82C5C5" w14:textId="399A5841" w:rsidR="00613C00" w:rsidRDefault="007D0237" w:rsidP="003E661D">
      <w:pPr>
        <w:pStyle w:val="Nadpis1"/>
        <w:spacing w:before="0"/>
        <w:ind w:left="3980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18188D">
        <w:rPr>
          <w:spacing w:val="-3"/>
        </w:rPr>
        <w:t>7</w:t>
      </w:r>
      <w:r>
        <w:rPr>
          <w:spacing w:val="-4"/>
        </w:rPr>
        <w:t xml:space="preserve"> </w:t>
      </w:r>
      <w:r>
        <w:t>Zadávací</w:t>
      </w:r>
      <w:r>
        <w:rPr>
          <w:spacing w:val="-4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Seznam</w:t>
      </w:r>
      <w:r>
        <w:rPr>
          <w:spacing w:val="-4"/>
        </w:rPr>
        <w:t xml:space="preserve"> </w:t>
      </w:r>
      <w:r>
        <w:rPr>
          <w:spacing w:val="-2"/>
        </w:rPr>
        <w:t>poddodavatelů</w:t>
      </w:r>
    </w:p>
    <w:p w14:paraId="4E82C5C6" w14:textId="77777777" w:rsidR="00613C00" w:rsidRDefault="00613C00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1"/>
        <w:gridCol w:w="1493"/>
        <w:gridCol w:w="4950"/>
      </w:tblGrid>
      <w:tr w:rsidR="00613C00" w14:paraId="4E82C5C8" w14:textId="77777777">
        <w:trPr>
          <w:trHeight w:val="323"/>
        </w:trPr>
        <w:tc>
          <w:tcPr>
            <w:tcW w:w="9214" w:type="dxa"/>
            <w:gridSpan w:val="4"/>
            <w:shd w:val="clear" w:color="auto" w:fill="B8CCE3"/>
          </w:tcPr>
          <w:p w14:paraId="4E82C5C7" w14:textId="77777777" w:rsidR="00613C00" w:rsidRDefault="007D0237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Seznam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poddodavatelů</w:t>
            </w:r>
          </w:p>
        </w:tc>
      </w:tr>
      <w:tr w:rsidR="003E661D" w14:paraId="4E82C5CB" w14:textId="77777777">
        <w:trPr>
          <w:trHeight w:val="268"/>
        </w:trPr>
        <w:tc>
          <w:tcPr>
            <w:tcW w:w="2660" w:type="dxa"/>
          </w:tcPr>
          <w:p w14:paraId="4E82C5C9" w14:textId="77777777" w:rsidR="003E661D" w:rsidRDefault="003E661D" w:rsidP="003E661D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6554" w:type="dxa"/>
            <w:gridSpan w:val="3"/>
          </w:tcPr>
          <w:p w14:paraId="4E82C5CA" w14:textId="5C05DD61" w:rsidR="003E661D" w:rsidRDefault="003E661D" w:rsidP="003E661D">
            <w:pPr>
              <w:pStyle w:val="TableParagraph"/>
              <w:spacing w:line="248" w:lineRule="exact"/>
              <w:ind w:left="109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</w:t>
            </w:r>
            <w:r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  <w:tr w:rsidR="00613C00" w14:paraId="4E82C5CD" w14:textId="77777777">
        <w:trPr>
          <w:trHeight w:val="251"/>
        </w:trPr>
        <w:tc>
          <w:tcPr>
            <w:tcW w:w="9214" w:type="dxa"/>
            <w:gridSpan w:val="4"/>
            <w:shd w:val="clear" w:color="auto" w:fill="B8CCE3"/>
          </w:tcPr>
          <w:p w14:paraId="4E82C5CC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</w:tr>
      <w:tr w:rsidR="00613C00" w14:paraId="4E82C5D2" w14:textId="77777777">
        <w:trPr>
          <w:trHeight w:val="254"/>
        </w:trPr>
        <w:tc>
          <w:tcPr>
            <w:tcW w:w="2660" w:type="dxa"/>
          </w:tcPr>
          <w:p w14:paraId="4E82C5CE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11" w:type="dxa"/>
            <w:tcBorders>
              <w:right w:val="nil"/>
            </w:tcBorders>
          </w:tcPr>
          <w:p w14:paraId="4E82C5CF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D0" w14:textId="77777777" w:rsidR="00613C00" w:rsidRDefault="007D0237">
            <w:pPr>
              <w:pStyle w:val="TableParagraph"/>
              <w:spacing w:line="234" w:lineRule="exact"/>
              <w:ind w:left="3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0" w:type="dxa"/>
            <w:tcBorders>
              <w:left w:val="nil"/>
            </w:tcBorders>
          </w:tcPr>
          <w:p w14:paraId="4E82C5D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D7" w14:textId="77777777">
        <w:trPr>
          <w:trHeight w:val="251"/>
        </w:trPr>
        <w:tc>
          <w:tcPr>
            <w:tcW w:w="2660" w:type="dxa"/>
          </w:tcPr>
          <w:p w14:paraId="4E82C5D3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11" w:type="dxa"/>
            <w:tcBorders>
              <w:right w:val="nil"/>
            </w:tcBorders>
          </w:tcPr>
          <w:p w14:paraId="4E82C5D4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D5" w14:textId="77777777" w:rsidR="00613C00" w:rsidRDefault="007D0237">
            <w:pPr>
              <w:pStyle w:val="TableParagraph"/>
              <w:spacing w:line="232" w:lineRule="exact"/>
              <w:ind w:left="3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0" w:type="dxa"/>
            <w:tcBorders>
              <w:left w:val="nil"/>
            </w:tcBorders>
          </w:tcPr>
          <w:p w14:paraId="4E82C5D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DC" w14:textId="77777777">
        <w:trPr>
          <w:trHeight w:val="253"/>
        </w:trPr>
        <w:tc>
          <w:tcPr>
            <w:tcW w:w="2660" w:type="dxa"/>
          </w:tcPr>
          <w:p w14:paraId="4E82C5D8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11" w:type="dxa"/>
            <w:tcBorders>
              <w:right w:val="nil"/>
            </w:tcBorders>
          </w:tcPr>
          <w:p w14:paraId="4E82C5D9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DA" w14:textId="77777777" w:rsidR="00613C00" w:rsidRDefault="007D0237">
            <w:pPr>
              <w:pStyle w:val="TableParagraph"/>
              <w:spacing w:line="234" w:lineRule="exact"/>
              <w:ind w:left="3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0" w:type="dxa"/>
            <w:tcBorders>
              <w:left w:val="nil"/>
            </w:tcBorders>
          </w:tcPr>
          <w:p w14:paraId="4E82C5DB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5DD" w14:textId="77777777" w:rsidR="00613C00" w:rsidRDefault="007D0237">
      <w:pPr>
        <w:spacing w:before="245"/>
        <w:ind w:left="689" w:right="700"/>
        <w:jc w:val="center"/>
        <w:rPr>
          <w:b/>
        </w:rPr>
      </w:pPr>
      <w:r>
        <w:rPr>
          <w:b/>
          <w:color w:val="C00000"/>
        </w:rPr>
        <w:t>Varianta</w:t>
      </w:r>
      <w:r>
        <w:rPr>
          <w:b/>
          <w:color w:val="C00000"/>
          <w:spacing w:val="-5"/>
        </w:rPr>
        <w:t xml:space="preserve"> </w:t>
      </w:r>
      <w:proofErr w:type="gramStart"/>
      <w:r>
        <w:rPr>
          <w:b/>
          <w:color w:val="C00000"/>
        </w:rPr>
        <w:t>1</w:t>
      </w:r>
      <w:r>
        <w:rPr>
          <w:b/>
          <w:color w:val="C00000"/>
          <w:vertAlign w:val="superscript"/>
        </w:rPr>
        <w:t>1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  <w:spacing w:val="-10"/>
        </w:rPr>
        <w:t>:</w:t>
      </w:r>
      <w:proofErr w:type="gramEnd"/>
    </w:p>
    <w:p w14:paraId="4E82C5DE" w14:textId="77777777" w:rsidR="00613C00" w:rsidRDefault="007D0237">
      <w:pPr>
        <w:pStyle w:val="Zkladntext"/>
        <w:spacing w:before="239"/>
        <w:ind w:left="132"/>
      </w:pPr>
      <w:r>
        <w:rPr>
          <w:spacing w:val="-2"/>
        </w:rPr>
        <w:t>Prohlašujeme,</w:t>
      </w:r>
    </w:p>
    <w:p w14:paraId="4E82C5DF" w14:textId="77777777" w:rsidR="00613C00" w:rsidRDefault="00613C00">
      <w:pPr>
        <w:pStyle w:val="Zkladntext"/>
        <w:spacing w:before="22"/>
      </w:pPr>
    </w:p>
    <w:p w14:paraId="4E82C5E0" w14:textId="77777777" w:rsidR="00613C00" w:rsidRDefault="007D0237">
      <w:pPr>
        <w:pStyle w:val="Zkladntext"/>
        <w:spacing w:before="1" w:line="278" w:lineRule="auto"/>
        <w:ind w:left="132"/>
      </w:pPr>
      <w:r>
        <w:t>že</w:t>
      </w:r>
      <w:r>
        <w:rPr>
          <w:spacing w:val="74"/>
        </w:rPr>
        <w:t xml:space="preserve"> </w:t>
      </w:r>
      <w:r>
        <w:t>máme</w:t>
      </w:r>
      <w:r>
        <w:rPr>
          <w:spacing w:val="72"/>
        </w:rPr>
        <w:t xml:space="preserve"> </w:t>
      </w:r>
      <w:r>
        <w:t>v</w:t>
      </w:r>
      <w:r>
        <w:rPr>
          <w:spacing w:val="71"/>
        </w:rPr>
        <w:t xml:space="preserve"> </w:t>
      </w:r>
      <w:r>
        <w:t>úmyslu</w:t>
      </w:r>
      <w:r>
        <w:rPr>
          <w:spacing w:val="74"/>
        </w:rPr>
        <w:t xml:space="preserve"> </w:t>
      </w:r>
      <w:r>
        <w:t>zadat</w:t>
      </w:r>
      <w:r>
        <w:rPr>
          <w:spacing w:val="72"/>
        </w:rPr>
        <w:t xml:space="preserve"> </w:t>
      </w:r>
      <w:r>
        <w:t>část</w:t>
      </w:r>
      <w:r>
        <w:rPr>
          <w:spacing w:val="72"/>
        </w:rPr>
        <w:t xml:space="preserve"> </w:t>
      </w:r>
      <w:r>
        <w:t>zakázky</w:t>
      </w:r>
      <w:r>
        <w:rPr>
          <w:spacing w:val="70"/>
        </w:rPr>
        <w:t xml:space="preserve"> </w:t>
      </w:r>
      <w:r>
        <w:t>jiné</w:t>
      </w:r>
      <w:r>
        <w:rPr>
          <w:spacing w:val="69"/>
        </w:rPr>
        <w:t xml:space="preserve"> </w:t>
      </w:r>
      <w:r>
        <w:t>osobě</w:t>
      </w:r>
      <w:r>
        <w:rPr>
          <w:spacing w:val="71"/>
        </w:rPr>
        <w:t xml:space="preserve"> </w:t>
      </w:r>
      <w:r>
        <w:t>(poddodavateli)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níže</w:t>
      </w:r>
      <w:r>
        <w:rPr>
          <w:spacing w:val="74"/>
        </w:rPr>
        <w:t xml:space="preserve"> </w:t>
      </w:r>
      <w:r>
        <w:t>předkládáme</w:t>
      </w:r>
      <w:r>
        <w:rPr>
          <w:spacing w:val="71"/>
        </w:rPr>
        <w:t xml:space="preserve"> </w:t>
      </w:r>
      <w:r>
        <w:t>seznam poddodavatelů, kteří se budou podílet na plnění předmětu zakázky:</w:t>
      </w:r>
    </w:p>
    <w:p w14:paraId="4E82C5E1" w14:textId="77777777" w:rsidR="00613C00" w:rsidRDefault="00613C00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523"/>
      </w:tblGrid>
      <w:tr w:rsidR="00613C00" w14:paraId="4E82C5E6" w14:textId="77777777">
        <w:trPr>
          <w:trHeight w:val="1266"/>
        </w:trPr>
        <w:tc>
          <w:tcPr>
            <w:tcW w:w="4753" w:type="dxa"/>
            <w:shd w:val="clear" w:color="auto" w:fill="B8CCE3"/>
          </w:tcPr>
          <w:p w14:paraId="4E82C5E2" w14:textId="77777777" w:rsidR="00613C00" w:rsidRDefault="00613C00">
            <w:pPr>
              <w:pStyle w:val="TableParagraph"/>
              <w:spacing w:before="245"/>
            </w:pPr>
          </w:p>
          <w:p w14:paraId="4E82C5E3" w14:textId="7C78BCE9" w:rsidR="00613C00" w:rsidRDefault="007D0237">
            <w:pPr>
              <w:pStyle w:val="TableParagraph"/>
              <w:ind w:left="2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Identifikační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údaje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poddodavatele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název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IČ</w:t>
            </w:r>
            <w:r w:rsidR="00F56658"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0"/>
              </w:rPr>
              <w:t>:</w:t>
            </w:r>
          </w:p>
        </w:tc>
        <w:tc>
          <w:tcPr>
            <w:tcW w:w="4523" w:type="dxa"/>
            <w:shd w:val="clear" w:color="auto" w:fill="B8CCE3"/>
          </w:tcPr>
          <w:p w14:paraId="4E82C5E4" w14:textId="77777777" w:rsidR="00613C00" w:rsidRDefault="00613C00">
            <w:pPr>
              <w:pStyle w:val="TableParagraph"/>
              <w:spacing w:before="110"/>
            </w:pPr>
          </w:p>
          <w:p w14:paraId="4E82C5E5" w14:textId="77777777" w:rsidR="00613C00" w:rsidRDefault="007D0237">
            <w:pPr>
              <w:pStyle w:val="TableParagraph"/>
              <w:spacing w:before="1"/>
              <w:ind w:left="422" w:right="442" w:hanging="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Část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plnění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předmětu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zakázky,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která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bude plněna prostřednictvím poddodavatele:</w:t>
            </w:r>
          </w:p>
        </w:tc>
      </w:tr>
      <w:tr w:rsidR="00613C00" w14:paraId="4E82C5E9" w14:textId="77777777">
        <w:trPr>
          <w:trHeight w:val="297"/>
        </w:trPr>
        <w:tc>
          <w:tcPr>
            <w:tcW w:w="4753" w:type="dxa"/>
          </w:tcPr>
          <w:p w14:paraId="4E82C5E7" w14:textId="77777777" w:rsidR="00613C00" w:rsidRDefault="007D0237">
            <w:pPr>
              <w:pStyle w:val="TableParagraph"/>
              <w:ind w:left="11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4523" w:type="dxa"/>
          </w:tcPr>
          <w:p w14:paraId="4E82C5E8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613C00" w14:paraId="4E82C5EC" w14:textId="77777777">
        <w:trPr>
          <w:trHeight w:val="275"/>
        </w:trPr>
        <w:tc>
          <w:tcPr>
            <w:tcW w:w="4753" w:type="dxa"/>
          </w:tcPr>
          <w:p w14:paraId="4E82C5EA" w14:textId="77777777" w:rsidR="00613C00" w:rsidRDefault="007D0237">
            <w:pPr>
              <w:pStyle w:val="TableParagraph"/>
              <w:ind w:left="11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4523" w:type="dxa"/>
          </w:tcPr>
          <w:p w14:paraId="4E82C5EB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613C00" w14:paraId="4E82C5EF" w14:textId="77777777">
        <w:trPr>
          <w:trHeight w:val="318"/>
        </w:trPr>
        <w:tc>
          <w:tcPr>
            <w:tcW w:w="4753" w:type="dxa"/>
          </w:tcPr>
          <w:p w14:paraId="4E82C5ED" w14:textId="77777777" w:rsidR="00613C00" w:rsidRDefault="007D0237">
            <w:pPr>
              <w:pStyle w:val="TableParagraph"/>
              <w:ind w:left="11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4523" w:type="dxa"/>
          </w:tcPr>
          <w:p w14:paraId="4E82C5EE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</w:tbl>
    <w:p w14:paraId="4E82C5F0" w14:textId="77777777" w:rsidR="00613C00" w:rsidRDefault="007D0237">
      <w:pPr>
        <w:spacing w:before="242"/>
        <w:ind w:left="4671"/>
        <w:rPr>
          <w:b/>
        </w:rPr>
      </w:pPr>
      <w:r>
        <w:rPr>
          <w:b/>
          <w:color w:val="C00000"/>
        </w:rPr>
        <w:t>Varianta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5"/>
        </w:rPr>
        <w:t>2:</w:t>
      </w:r>
    </w:p>
    <w:p w14:paraId="4E82C5F1" w14:textId="77777777" w:rsidR="00613C00" w:rsidRDefault="007D0237">
      <w:pPr>
        <w:pStyle w:val="Zkladntext"/>
        <w:spacing w:before="40"/>
        <w:ind w:left="132"/>
      </w:pPr>
      <w:r>
        <w:rPr>
          <w:spacing w:val="-2"/>
        </w:rPr>
        <w:t>Prohlašujeme,</w:t>
      </w:r>
    </w:p>
    <w:p w14:paraId="4E82C5F2" w14:textId="77777777" w:rsidR="00613C00" w:rsidRDefault="00613C00">
      <w:pPr>
        <w:pStyle w:val="Zkladntext"/>
        <w:spacing w:before="24"/>
      </w:pPr>
    </w:p>
    <w:p w14:paraId="4E82C5F3" w14:textId="77777777" w:rsidR="00613C00" w:rsidRDefault="007D0237">
      <w:pPr>
        <w:pStyle w:val="Zkladntext"/>
        <w:ind w:left="132"/>
      </w:pPr>
      <w:r>
        <w:t>že</w:t>
      </w:r>
      <w:r>
        <w:rPr>
          <w:spacing w:val="-6"/>
        </w:rPr>
        <w:t xml:space="preserve"> </w:t>
      </w:r>
      <w:r>
        <w:t>nemáme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úmyslu</w:t>
      </w:r>
      <w:r>
        <w:rPr>
          <w:spacing w:val="-4"/>
        </w:rPr>
        <w:t xml:space="preserve"> </w:t>
      </w:r>
      <w:r>
        <w:t>zadat</w:t>
      </w:r>
      <w:r>
        <w:rPr>
          <w:spacing w:val="-2"/>
        </w:rPr>
        <w:t xml:space="preserve"> </w:t>
      </w:r>
      <w:r>
        <w:t>část</w:t>
      </w:r>
      <w:r>
        <w:rPr>
          <w:spacing w:val="-2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rPr>
          <w:spacing w:val="-2"/>
        </w:rPr>
        <w:t>(poddodavateli).</w:t>
      </w:r>
    </w:p>
    <w:p w14:paraId="4E82C5F4" w14:textId="77777777" w:rsidR="00613C00" w:rsidRDefault="00613C00">
      <w:pPr>
        <w:pStyle w:val="Zkladntext"/>
        <w:rPr>
          <w:sz w:val="16"/>
        </w:rPr>
      </w:pPr>
    </w:p>
    <w:p w14:paraId="4E82C5F5" w14:textId="77777777" w:rsidR="00613C00" w:rsidRDefault="00613C00">
      <w:pPr>
        <w:rPr>
          <w:sz w:val="16"/>
        </w:rPr>
        <w:sectPr w:rsidR="00613C00">
          <w:pgSz w:w="11910" w:h="16840"/>
          <w:pgMar w:top="1860" w:right="700" w:bottom="280" w:left="720" w:header="708" w:footer="708" w:gutter="0"/>
          <w:cols w:space="708"/>
        </w:sectPr>
      </w:pPr>
    </w:p>
    <w:p w14:paraId="4E82C5F6" w14:textId="77777777" w:rsidR="00613C00" w:rsidRDefault="00613C00">
      <w:pPr>
        <w:pStyle w:val="Zkladntext"/>
      </w:pPr>
    </w:p>
    <w:p w14:paraId="4E82C5F7" w14:textId="77777777" w:rsidR="00613C00" w:rsidRDefault="00613C00">
      <w:pPr>
        <w:pStyle w:val="Zkladntext"/>
        <w:spacing w:before="171"/>
      </w:pPr>
    </w:p>
    <w:p w14:paraId="4E82C5F8" w14:textId="77777777" w:rsidR="00613C00" w:rsidRDefault="007D0237">
      <w:pPr>
        <w:pStyle w:val="Zkladntext"/>
        <w:ind w:left="132"/>
      </w:pPr>
      <w:r>
        <w:rPr>
          <w:spacing w:val="-2"/>
        </w:rPr>
        <w:t>Prohlašujeme,</w:t>
      </w:r>
    </w:p>
    <w:p w14:paraId="4E82C5F9" w14:textId="77777777" w:rsidR="00613C00" w:rsidRDefault="007D0237">
      <w:pPr>
        <w:spacing w:before="94"/>
        <w:ind w:left="4" w:right="2494"/>
        <w:jc w:val="center"/>
        <w:rPr>
          <w:b/>
        </w:rPr>
      </w:pPr>
      <w:r>
        <w:br w:type="column"/>
      </w:r>
      <w:r>
        <w:rPr>
          <w:b/>
          <w:color w:val="C00000"/>
        </w:rPr>
        <w:t>Varianta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10"/>
        </w:rPr>
        <w:t>3</w:t>
      </w:r>
    </w:p>
    <w:p w14:paraId="4E82C5FA" w14:textId="77777777" w:rsidR="00613C00" w:rsidRDefault="007D0237">
      <w:pPr>
        <w:spacing w:before="37"/>
        <w:ind w:right="2494"/>
        <w:jc w:val="center"/>
        <w:rPr>
          <w:b/>
        </w:rPr>
      </w:pPr>
      <w:r>
        <w:rPr>
          <w:b/>
          <w:color w:val="C00000"/>
        </w:rPr>
        <w:t>(v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případě,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že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poddodavatelé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nejsou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zatím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2"/>
        </w:rPr>
        <w:t>známi):</w:t>
      </w:r>
    </w:p>
    <w:p w14:paraId="4E82C5FB" w14:textId="77777777" w:rsidR="00613C00" w:rsidRDefault="00613C00">
      <w:pPr>
        <w:jc w:val="center"/>
        <w:sectPr w:rsidR="00613C00">
          <w:type w:val="continuous"/>
          <w:pgSz w:w="11910" w:h="16840"/>
          <w:pgMar w:top="1320" w:right="700" w:bottom="280" w:left="720" w:header="708" w:footer="708" w:gutter="0"/>
          <w:cols w:num="2" w:space="708" w:equalWidth="0">
            <w:col w:w="1580" w:space="900"/>
            <w:col w:w="8010"/>
          </w:cols>
        </w:sectPr>
      </w:pPr>
    </w:p>
    <w:p w14:paraId="4E82C5FC" w14:textId="77777777" w:rsidR="00613C00" w:rsidRDefault="00613C00">
      <w:pPr>
        <w:pStyle w:val="Zkladntext"/>
        <w:spacing w:before="24"/>
        <w:rPr>
          <w:b/>
        </w:rPr>
      </w:pPr>
    </w:p>
    <w:p w14:paraId="4E82C5FD" w14:textId="77777777" w:rsidR="00613C00" w:rsidRDefault="007D0237">
      <w:pPr>
        <w:pStyle w:val="Zkladntext"/>
        <w:spacing w:before="1"/>
        <w:ind w:left="132"/>
      </w:pPr>
      <w:r>
        <w:t>že</w:t>
      </w:r>
      <w:r>
        <w:rPr>
          <w:spacing w:val="-5"/>
        </w:rPr>
        <w:t xml:space="preserve"> </w:t>
      </w:r>
      <w:r>
        <w:t>máme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úmyslu</w:t>
      </w:r>
      <w:r>
        <w:rPr>
          <w:spacing w:val="-5"/>
        </w:rPr>
        <w:t xml:space="preserve"> </w:t>
      </w:r>
      <w:r>
        <w:t>zadat</w:t>
      </w:r>
      <w:r>
        <w:rPr>
          <w:spacing w:val="-3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osobě</w:t>
      </w:r>
      <w:r>
        <w:rPr>
          <w:spacing w:val="-6"/>
        </w:rPr>
        <w:t xml:space="preserve"> </w:t>
      </w:r>
      <w:r>
        <w:t>(poddodavateli)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veřejné</w:t>
      </w:r>
      <w:r>
        <w:rPr>
          <w:spacing w:val="-6"/>
        </w:rPr>
        <w:t xml:space="preserve"> </w:t>
      </w:r>
      <w:r>
        <w:rPr>
          <w:spacing w:val="-2"/>
        </w:rPr>
        <w:t>zakázky:</w:t>
      </w:r>
    </w:p>
    <w:p w14:paraId="4E82C5FE" w14:textId="77777777" w:rsidR="00613C00" w:rsidRDefault="007D0237">
      <w:pPr>
        <w:spacing w:before="236"/>
        <w:ind w:left="132"/>
        <w:rPr>
          <w:i/>
        </w:rPr>
      </w:pP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  <w:r>
        <w:rPr>
          <w:i/>
          <w:color w:val="000000"/>
          <w:spacing w:val="-2"/>
        </w:rPr>
        <w:t>,</w:t>
      </w:r>
    </w:p>
    <w:p w14:paraId="4E82C5FF" w14:textId="77777777" w:rsidR="00613C00" w:rsidRDefault="007D0237">
      <w:pPr>
        <w:pStyle w:val="Zkladntext"/>
        <w:spacing w:before="239"/>
        <w:ind w:left="1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82C698" wp14:editId="4E82C699">
                <wp:simplePos x="0" y="0"/>
                <wp:positionH relativeFrom="page">
                  <wp:posOffset>522731</wp:posOffset>
                </wp:positionH>
                <wp:positionV relativeFrom="paragraph">
                  <wp:posOffset>349015</wp:posOffset>
                </wp:positionV>
                <wp:extent cx="651827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F390" id="Graphic 1" o:spid="_x0000_s1026" style="position:absolute;margin-left:41.15pt;margin-top:27.5pt;width:513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xdJAIAAL0EAAAOAAAAZHJzL2Uyb0RvYy54bWysVMFu2zAMvQ/YPwi6L06CpE2MOMXQosOA&#10;oivQFDsrshwbk0WNUuLk70fJVmpspw3zQabMJ+rxkfTm7txqdlLoGjAFn02mnCkjoWzMoeBvu8dP&#10;K86cF6YUGowq+EU5frf9+GHT2VzNoQZdKmQUxLi8swWvvbd5ljlZq1a4CVhlyFkBtsLTFg9ZiaKj&#10;6K3O5tPpTdYBlhZBKufo60Pv5NsYv6qU9N+qyinPdMGJm48rxnUf1my7EfkBha0bOdAQ/8CiFY2h&#10;S6+hHoQX7IjNH6HaRiI4qPxEQptBVTVSxRwom9n0t2xea2FVzIXEcfYqk/t/YeXz6dW+YKDu7BPI&#10;H44UyTrr8qsnbNyAOVfYBiwRZ+eo4uWqojp7JunjzXK2mt8uOZPkWy/nyyByJvJ0Vh6d/6IgxhGn&#10;J+f7GpTJEnWy5NkkE6mSoYY61tBzRjVEzqiG+76GVvhwLpALJutGROqBR3C2cFI7iDAfUiC2t6v1&#10;grOUCDF9x2gzxlIDjVDJl942xusx69liMaSd3Ondw8bX/hU4tixxTOGkBqd6gUPeUemrFoQbq+1A&#10;N+Vjo3VI3+Fhf6+RnUQYjfgMjEew2Al98UMb7KG8vCDraF4K7n4eBSrO9FdDDRmGKxmYjH0y0Ot7&#10;iCMYlUfnd+fvAi2zZBbcU+88Q2p3kae2IP4B0GPDSQOfjx6qJvRM5NYzGjY0IzH/YZ7DEI73EfX+&#10;19n+AgAA//8DAFBLAwQUAAYACAAAACEAap2Tqd4AAAAJAQAADwAAAGRycy9kb3ducmV2LnhtbEyP&#10;wU7DMBBE70j8g7VI3KjTVqmsNE4FCBBCXFoQvbrxNokSr0PspuHv2Z7guDOj2Xn5ZnKdGHEIjScN&#10;81kCAqn0tqFKw+fH850CEaIhazpPqOEHA2yK66vcZNafaYvjLlaCSyhkRkMdY59JGcoanQkz3yOx&#10;d/SDM5HPoZJ2MGcud51cJMlKOtMQf6hNj481lu3u5DTY5cvTpPbYja9f8vvtoVVH375rfXsz3a9B&#10;RJziXxgu83k6FLzp4E9kg+g0qMWSkxrSlJEu/jxRzHJgZZWCLHL5n6D4BQAA//8DAFBLAQItABQA&#10;BgAIAAAAIQC2gziS/gAAAOEBAAATAAAAAAAAAAAAAAAAAAAAAABbQ29udGVudF9UeXBlc10ueG1s&#10;UEsBAi0AFAAGAAgAAAAhADj9If/WAAAAlAEAAAsAAAAAAAAAAAAAAAAALwEAAF9yZWxzLy5yZWxz&#10;UEsBAi0AFAAGAAgAAAAhAI7cHF0kAgAAvQQAAA4AAAAAAAAAAAAAAAAALgIAAGRycy9lMm9Eb2Mu&#10;eG1sUEsBAi0AFAAGAAgAAAAhAGqdk6neAAAACQEAAA8AAAAAAAAAAAAAAAAAfgQAAGRycy9kb3du&#10;cmV2LnhtbFBLBQYAAAAABAAEAPMAAACJBQAAAAA=&#10;" path="m6517894,l,,,9144r6517894,l65178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přičemž</w:t>
      </w:r>
      <w:r>
        <w:rPr>
          <w:spacing w:val="-9"/>
        </w:rPr>
        <w:t xml:space="preserve"> </w:t>
      </w:r>
      <w:r>
        <w:t>konkrétní</w:t>
      </w:r>
      <w:r>
        <w:rPr>
          <w:spacing w:val="-8"/>
        </w:rPr>
        <w:t xml:space="preserve"> </w:t>
      </w:r>
      <w:r>
        <w:t>seznam</w:t>
      </w:r>
      <w:r>
        <w:rPr>
          <w:spacing w:val="-3"/>
        </w:rPr>
        <w:t xml:space="preserve"> </w:t>
      </w:r>
      <w:r>
        <w:t>poddodavatelů</w:t>
      </w:r>
      <w:r>
        <w:rPr>
          <w:spacing w:val="-5"/>
        </w:rPr>
        <w:t xml:space="preserve"> </w:t>
      </w:r>
      <w:r>
        <w:t>nám</w:t>
      </w:r>
      <w:r>
        <w:rPr>
          <w:spacing w:val="-3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chvíli</w:t>
      </w:r>
      <w:r>
        <w:rPr>
          <w:spacing w:val="-4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rPr>
          <w:spacing w:val="-2"/>
        </w:rPr>
        <w:t>znám.</w:t>
      </w:r>
    </w:p>
    <w:p w14:paraId="4E82C600" w14:textId="77777777" w:rsidR="00613C00" w:rsidRDefault="007D0237">
      <w:pPr>
        <w:spacing w:before="201"/>
        <w:ind w:left="13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601" w14:textId="77777777" w:rsidR="00613C00" w:rsidRDefault="00613C00">
      <w:pPr>
        <w:pStyle w:val="Zkladntext"/>
        <w:rPr>
          <w:i/>
        </w:rPr>
      </w:pPr>
    </w:p>
    <w:p w14:paraId="4E82C602" w14:textId="77777777" w:rsidR="00613C00" w:rsidRDefault="00613C00">
      <w:pPr>
        <w:pStyle w:val="Zkladntext"/>
        <w:spacing w:before="146"/>
        <w:rPr>
          <w:i/>
        </w:rPr>
      </w:pPr>
    </w:p>
    <w:p w14:paraId="4E82C603" w14:textId="77777777" w:rsidR="00613C00" w:rsidRDefault="007D0237">
      <w:pPr>
        <w:pStyle w:val="Zkladntext"/>
        <w:ind w:left="13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účastníka</w:t>
      </w:r>
    </w:p>
    <w:p w14:paraId="4E82C604" w14:textId="77777777" w:rsidR="00613C00" w:rsidRDefault="00613C00">
      <w:pPr>
        <w:pStyle w:val="Zkladntext"/>
        <w:rPr>
          <w:sz w:val="20"/>
        </w:rPr>
      </w:pPr>
    </w:p>
    <w:p w14:paraId="4E82C605" w14:textId="77777777" w:rsidR="00613C00" w:rsidRDefault="00613C00">
      <w:pPr>
        <w:pStyle w:val="Zkladntext"/>
        <w:rPr>
          <w:sz w:val="20"/>
        </w:rPr>
      </w:pPr>
    </w:p>
    <w:p w14:paraId="4E82C606" w14:textId="77777777" w:rsidR="00613C00" w:rsidRDefault="00613C00">
      <w:pPr>
        <w:pStyle w:val="Zkladntext"/>
        <w:rPr>
          <w:sz w:val="20"/>
        </w:rPr>
      </w:pPr>
    </w:p>
    <w:p w14:paraId="4E82C607" w14:textId="77777777" w:rsidR="00613C00" w:rsidRDefault="00613C00">
      <w:pPr>
        <w:pStyle w:val="Zkladntext"/>
        <w:rPr>
          <w:sz w:val="20"/>
        </w:rPr>
      </w:pPr>
    </w:p>
    <w:p w14:paraId="4E82C608" w14:textId="77777777" w:rsidR="00613C00" w:rsidRDefault="007D0237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82C69A" wp14:editId="4E82C69B">
                <wp:simplePos x="0" y="0"/>
                <wp:positionH relativeFrom="page">
                  <wp:posOffset>541019</wp:posOffset>
                </wp:positionH>
                <wp:positionV relativeFrom="paragraph">
                  <wp:posOffset>258243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9637C" id="Graphic 2" o:spid="_x0000_s1026" style="position:absolute;margin-left:42.6pt;margin-top:20.3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EteLETgAAAACAEAAA8AAABkcnMvZG93bnJldi54bWxMj0FLw0AQ&#10;he+C/2EZwYu0G5PahphNUUEstAWNxfMmOybB7GzIbtv47x1PenzzHu99k68n24sTjr5zpOB2HoFA&#10;qp3pqFFweH+epSB80GR07wgVfKOHdXF5kevMuDO94akMjeAS8plW0IYwZFL6ukWr/dwNSOx9utHq&#10;wHJspBn1mcttL+MoWkqrO+KFVg/41GL9VR6tghez36SvN7jdb5LyMRymXbX42Cl1fTU93IMIOIW/&#10;MPziMzoUzFS5IxkvegXpXcxJBYtoBYL9ZJUkICo+xDHIIpf/Hyh+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EteLETgAAAACA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82C609" w14:textId="77777777" w:rsidR="00613C00" w:rsidRDefault="007D0237">
      <w:pPr>
        <w:spacing w:before="100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účastník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vybere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jednu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nabízenou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variantu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skutečnosti</w:t>
      </w:r>
    </w:p>
    <w:p w14:paraId="4E82C60A" w14:textId="77777777" w:rsidR="00613C00" w:rsidRDefault="00613C00">
      <w:pPr>
        <w:rPr>
          <w:rFonts w:ascii="Calibri" w:hAnsi="Calibri"/>
          <w:sz w:val="20"/>
        </w:rPr>
        <w:sectPr w:rsidR="00613C00">
          <w:type w:val="continuous"/>
          <w:pgSz w:w="11910" w:h="16840"/>
          <w:pgMar w:top="1320" w:right="700" w:bottom="280" w:left="720" w:header="708" w:footer="708" w:gutter="0"/>
          <w:cols w:space="708"/>
        </w:sectPr>
      </w:pPr>
    </w:p>
    <w:p w14:paraId="4E82C60B" w14:textId="48353079" w:rsidR="00613C00" w:rsidRDefault="007D0237">
      <w:pPr>
        <w:pStyle w:val="Nadpis1"/>
        <w:ind w:left="934"/>
      </w:pPr>
      <w:r>
        <w:lastRenderedPageBreak/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4"/>
        </w:rPr>
        <w:t xml:space="preserve"> </w:t>
      </w:r>
      <w:r w:rsidR="00FD5423">
        <w:rPr>
          <w:spacing w:val="-4"/>
        </w:rPr>
        <w:t>8</w:t>
      </w:r>
      <w:r>
        <w:rPr>
          <w:spacing w:val="-4"/>
        </w:rPr>
        <w:t xml:space="preserve"> </w:t>
      </w:r>
      <w:r>
        <w:t>Zadávací</w:t>
      </w:r>
      <w:r>
        <w:rPr>
          <w:spacing w:val="-6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Čestné</w:t>
      </w:r>
      <w:r>
        <w:rPr>
          <w:spacing w:val="-9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akceptaci</w:t>
      </w:r>
      <w:r>
        <w:rPr>
          <w:spacing w:val="-5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rPr>
          <w:spacing w:val="-2"/>
        </w:rPr>
        <w:t>podmínek</w:t>
      </w:r>
    </w:p>
    <w:p w14:paraId="4E82C60C" w14:textId="77777777" w:rsidR="00613C00" w:rsidRDefault="00613C00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10"/>
        <w:gridCol w:w="1493"/>
        <w:gridCol w:w="5838"/>
      </w:tblGrid>
      <w:tr w:rsidR="00613C00" w14:paraId="4E82C60E" w14:textId="77777777">
        <w:trPr>
          <w:trHeight w:val="321"/>
        </w:trPr>
        <w:tc>
          <w:tcPr>
            <w:tcW w:w="9212" w:type="dxa"/>
            <w:gridSpan w:val="4"/>
            <w:shd w:val="clear" w:color="auto" w:fill="B8CCE3"/>
          </w:tcPr>
          <w:p w14:paraId="4E82C60D" w14:textId="77777777" w:rsidR="00613C00" w:rsidRDefault="007D0237">
            <w:pPr>
              <w:pStyle w:val="TableParagraph"/>
              <w:spacing w:line="301" w:lineRule="exact"/>
              <w:ind w:left="419"/>
              <w:rPr>
                <w:b/>
                <w:sz w:val="28"/>
              </w:rPr>
            </w:pPr>
            <w:r>
              <w:rPr>
                <w:b/>
                <w:sz w:val="28"/>
              </w:rPr>
              <w:t>Čestné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prohlášení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účastníka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akceptaci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zadávacích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podmínek</w:t>
            </w:r>
          </w:p>
        </w:tc>
      </w:tr>
      <w:tr w:rsidR="003E661D" w14:paraId="4E82C611" w14:textId="77777777">
        <w:trPr>
          <w:trHeight w:val="268"/>
        </w:trPr>
        <w:tc>
          <w:tcPr>
            <w:tcW w:w="1771" w:type="dxa"/>
          </w:tcPr>
          <w:p w14:paraId="4E82C60F" w14:textId="77777777" w:rsidR="003E661D" w:rsidRDefault="003E661D" w:rsidP="003E661D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441" w:type="dxa"/>
            <w:gridSpan w:val="3"/>
          </w:tcPr>
          <w:p w14:paraId="4E82C610" w14:textId="49B6B24E" w:rsidR="003E661D" w:rsidRDefault="003E661D" w:rsidP="003E661D">
            <w:pPr>
              <w:pStyle w:val="TableParagraph"/>
              <w:spacing w:line="248" w:lineRule="exact"/>
              <w:ind w:left="110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</w:t>
            </w:r>
            <w:r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  <w:tr w:rsidR="003E661D" w14:paraId="4E82C613" w14:textId="77777777">
        <w:trPr>
          <w:trHeight w:val="253"/>
        </w:trPr>
        <w:tc>
          <w:tcPr>
            <w:tcW w:w="9212" w:type="dxa"/>
            <w:gridSpan w:val="4"/>
            <w:shd w:val="clear" w:color="auto" w:fill="B8CCE3"/>
          </w:tcPr>
          <w:p w14:paraId="4E82C612" w14:textId="77777777" w:rsidR="003E661D" w:rsidRDefault="003E661D" w:rsidP="003E661D">
            <w:pPr>
              <w:pStyle w:val="TableParagraph"/>
              <w:spacing w:before="2"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3E661D" w14:paraId="4E82C618" w14:textId="77777777">
        <w:trPr>
          <w:trHeight w:val="254"/>
        </w:trPr>
        <w:tc>
          <w:tcPr>
            <w:tcW w:w="1771" w:type="dxa"/>
          </w:tcPr>
          <w:p w14:paraId="4E82C614" w14:textId="77777777" w:rsidR="003E661D" w:rsidRDefault="003E661D" w:rsidP="003E661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10" w:type="dxa"/>
            <w:tcBorders>
              <w:right w:val="nil"/>
            </w:tcBorders>
          </w:tcPr>
          <w:p w14:paraId="4E82C615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616" w14:textId="77777777" w:rsidR="003E661D" w:rsidRDefault="003E661D" w:rsidP="003E661D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4E82C617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61D" w14:paraId="4E82C61D" w14:textId="77777777">
        <w:trPr>
          <w:trHeight w:val="251"/>
        </w:trPr>
        <w:tc>
          <w:tcPr>
            <w:tcW w:w="1771" w:type="dxa"/>
          </w:tcPr>
          <w:p w14:paraId="4E82C619" w14:textId="77777777" w:rsidR="003E661D" w:rsidRDefault="003E661D" w:rsidP="003E661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10" w:type="dxa"/>
            <w:tcBorders>
              <w:right w:val="nil"/>
            </w:tcBorders>
          </w:tcPr>
          <w:p w14:paraId="4E82C61A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61B" w14:textId="77777777" w:rsidR="003E661D" w:rsidRDefault="003E661D" w:rsidP="003E661D">
            <w:pPr>
              <w:pStyle w:val="TableParagraph"/>
              <w:spacing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4E82C61C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61D" w14:paraId="4E82C622" w14:textId="77777777">
        <w:trPr>
          <w:trHeight w:val="253"/>
        </w:trPr>
        <w:tc>
          <w:tcPr>
            <w:tcW w:w="1771" w:type="dxa"/>
          </w:tcPr>
          <w:p w14:paraId="4E82C61E" w14:textId="77777777" w:rsidR="003E661D" w:rsidRDefault="003E661D" w:rsidP="003E661D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10" w:type="dxa"/>
            <w:tcBorders>
              <w:right w:val="nil"/>
            </w:tcBorders>
          </w:tcPr>
          <w:p w14:paraId="4E82C61F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620" w14:textId="77777777" w:rsidR="003E661D" w:rsidRDefault="003E661D" w:rsidP="003E661D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4E82C621" w14:textId="77777777" w:rsidR="003E661D" w:rsidRDefault="003E661D" w:rsidP="003E6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623" w14:textId="77777777" w:rsidR="00613C00" w:rsidRDefault="00613C00">
      <w:pPr>
        <w:pStyle w:val="Zkladntext"/>
        <w:spacing w:before="121"/>
        <w:rPr>
          <w:b/>
        </w:rPr>
      </w:pPr>
    </w:p>
    <w:p w14:paraId="4E82C624" w14:textId="77777777" w:rsidR="00613C00" w:rsidRDefault="007D0237">
      <w:pPr>
        <w:pStyle w:val="Zkladntext"/>
        <w:spacing w:before="1"/>
        <w:ind w:left="415"/>
        <w:jc w:val="both"/>
      </w:pPr>
      <w:r>
        <w:t>Prohlašuji</w:t>
      </w:r>
      <w:r>
        <w:rPr>
          <w:spacing w:val="-13"/>
        </w:rPr>
        <w:t xml:space="preserve"> </w:t>
      </w:r>
      <w:r>
        <w:t>místopřísežně,</w:t>
      </w:r>
      <w:r>
        <w:rPr>
          <w:spacing w:val="-8"/>
        </w:rPr>
        <w:t xml:space="preserve"> </w:t>
      </w:r>
      <w:r>
        <w:rPr>
          <w:spacing w:val="-5"/>
        </w:rPr>
        <w:t>že:</w:t>
      </w:r>
    </w:p>
    <w:p w14:paraId="4E82C625" w14:textId="77777777" w:rsidR="00613C00" w:rsidRDefault="007D0237">
      <w:pPr>
        <w:pStyle w:val="Odstavecseseznamem"/>
        <w:numPr>
          <w:ilvl w:val="0"/>
          <w:numId w:val="2"/>
        </w:numPr>
        <w:tabs>
          <w:tab w:val="left" w:pos="850"/>
          <w:tab w:val="left" w:pos="852"/>
        </w:tabs>
        <w:spacing w:before="121"/>
        <w:ind w:right="157"/>
        <w:jc w:val="both"/>
      </w:pPr>
      <w:r>
        <w:t>veškeré údaje a informace, které jsem ve své nabídce uvedl jako účastník zadávacího řízení o předmětnou veřejnou zakázku, jsou pravdivé a odpovídají skutečnosti;</w:t>
      </w:r>
    </w:p>
    <w:p w14:paraId="4E82C626" w14:textId="77777777" w:rsidR="00613C00" w:rsidRDefault="007D0237">
      <w:pPr>
        <w:pStyle w:val="Odstavecseseznamem"/>
        <w:numPr>
          <w:ilvl w:val="0"/>
          <w:numId w:val="2"/>
        </w:numPr>
        <w:tabs>
          <w:tab w:val="left" w:pos="850"/>
          <w:tab w:val="left" w:pos="852"/>
        </w:tabs>
        <w:spacing w:before="118"/>
        <w:ind w:right="150"/>
        <w:jc w:val="both"/>
      </w:pPr>
      <w:r>
        <w:t>veškeré doklady a dokumenty, kterými jako účastník zadávacího řízení o předmětnou veřejnou zakázku prokazuji svoji kvalifikaci a ostatní podmínky pro účast, jsou věrohodné, pravdivé a odpovídají skutečnosti;</w:t>
      </w:r>
    </w:p>
    <w:p w14:paraId="4E82C627" w14:textId="77777777" w:rsidR="00613C00" w:rsidRDefault="007D0237">
      <w:pPr>
        <w:pStyle w:val="Odstavecseseznamem"/>
        <w:numPr>
          <w:ilvl w:val="0"/>
          <w:numId w:val="2"/>
        </w:numPr>
        <w:tabs>
          <w:tab w:val="left" w:pos="852"/>
        </w:tabs>
        <w:spacing w:before="122"/>
        <w:ind w:right="147"/>
        <w:jc w:val="both"/>
      </w:pPr>
      <w:r>
        <w:t xml:space="preserve">akceptuji obchodní podmínky zadavatele ve smyslu § 37 odst. 1 písm. c) zákona specifikované závazným návrhem smlouvy, který je součástí zadávacích podmínek jako příloha č. 3 zadávací </w:t>
      </w:r>
      <w:r>
        <w:rPr>
          <w:spacing w:val="-2"/>
        </w:rPr>
        <w:t>dokumentace.</w:t>
      </w:r>
    </w:p>
    <w:p w14:paraId="4E82C628" w14:textId="77777777" w:rsidR="00613C00" w:rsidRDefault="007D0237">
      <w:pPr>
        <w:pStyle w:val="Zkladntext"/>
        <w:spacing w:before="120"/>
        <w:ind w:left="132" w:right="145"/>
        <w:jc w:val="both"/>
      </w:pPr>
      <w: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</w:p>
    <w:p w14:paraId="4E82C629" w14:textId="77777777" w:rsidR="00613C00" w:rsidRDefault="00613C00">
      <w:pPr>
        <w:pStyle w:val="Zkladntext"/>
        <w:spacing w:before="241"/>
      </w:pPr>
    </w:p>
    <w:p w14:paraId="4E82C62A" w14:textId="77777777" w:rsidR="00613C00" w:rsidRDefault="007D0237">
      <w:pPr>
        <w:ind w:left="13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62B" w14:textId="77777777" w:rsidR="00613C00" w:rsidRDefault="00613C00">
      <w:pPr>
        <w:pStyle w:val="Zkladntext"/>
        <w:rPr>
          <w:i/>
        </w:rPr>
      </w:pPr>
    </w:p>
    <w:p w14:paraId="4E82C62C" w14:textId="77777777" w:rsidR="00613C00" w:rsidRDefault="00613C00">
      <w:pPr>
        <w:pStyle w:val="Zkladntext"/>
        <w:spacing w:before="144"/>
        <w:rPr>
          <w:i/>
        </w:rPr>
      </w:pPr>
    </w:p>
    <w:p w14:paraId="4E82C62D" w14:textId="77777777" w:rsidR="00613C00" w:rsidRDefault="007D0237">
      <w:pPr>
        <w:pStyle w:val="Zkladntext"/>
        <w:ind w:left="132"/>
      </w:pPr>
      <w:r>
        <w:t>podpis</w:t>
      </w:r>
      <w:r>
        <w:rPr>
          <w:spacing w:val="-4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účastníka</w:t>
      </w:r>
    </w:p>
    <w:p w14:paraId="4E82C62E" w14:textId="77777777" w:rsidR="00613C00" w:rsidRDefault="00613C00">
      <w:pPr>
        <w:sectPr w:rsidR="00613C00">
          <w:pgSz w:w="11910" w:h="16840"/>
          <w:pgMar w:top="1320" w:right="700" w:bottom="280" w:left="720" w:header="708" w:footer="708" w:gutter="0"/>
          <w:cols w:space="708"/>
        </w:sectPr>
      </w:pPr>
    </w:p>
    <w:p w14:paraId="4E82C654" w14:textId="56E0EBC3" w:rsidR="00613C00" w:rsidRDefault="007D0237">
      <w:pPr>
        <w:pStyle w:val="Nadpis1"/>
        <w:spacing w:before="0"/>
        <w:ind w:left="3087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FD5423">
        <w:rPr>
          <w:spacing w:val="-3"/>
        </w:rPr>
        <w:t>9</w:t>
      </w:r>
      <w:r>
        <w:rPr>
          <w:spacing w:val="-3"/>
        </w:rPr>
        <w:t xml:space="preserve"> </w:t>
      </w:r>
      <w:r>
        <w:t>Zadávací</w:t>
      </w:r>
      <w:r>
        <w:rPr>
          <w:spacing w:val="-5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Čestné</w:t>
      </w:r>
      <w:r>
        <w:rPr>
          <w:spacing w:val="-9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nařízení</w:t>
      </w:r>
      <w:r>
        <w:rPr>
          <w:spacing w:val="-4"/>
        </w:rPr>
        <w:t xml:space="preserve"> </w:t>
      </w:r>
      <w:r>
        <w:rPr>
          <w:spacing w:val="-5"/>
        </w:rPr>
        <w:t>EU</w:t>
      </w:r>
    </w:p>
    <w:p w14:paraId="4E82C655" w14:textId="77777777" w:rsidR="00613C00" w:rsidRDefault="00613C00">
      <w:pPr>
        <w:pStyle w:val="Zkladntext"/>
        <w:rPr>
          <w:b/>
          <w:sz w:val="20"/>
        </w:rPr>
      </w:pPr>
    </w:p>
    <w:p w14:paraId="4E82C656" w14:textId="77777777" w:rsidR="00613C00" w:rsidRDefault="00613C00">
      <w:pPr>
        <w:pStyle w:val="Zkladntext"/>
        <w:spacing w:before="22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94B3D6"/>
          <w:left w:val="single" w:sz="12" w:space="0" w:color="94B3D6"/>
          <w:bottom w:val="single" w:sz="12" w:space="0" w:color="94B3D6"/>
          <w:right w:val="single" w:sz="12" w:space="0" w:color="94B3D6"/>
          <w:insideH w:val="single" w:sz="12" w:space="0" w:color="94B3D6"/>
          <w:insideV w:val="single" w:sz="12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7069"/>
      </w:tblGrid>
      <w:tr w:rsidR="00613C00" w14:paraId="4E82C65D" w14:textId="77777777">
        <w:trPr>
          <w:trHeight w:val="1862"/>
        </w:trPr>
        <w:tc>
          <w:tcPr>
            <w:tcW w:w="10238" w:type="dxa"/>
            <w:gridSpan w:val="2"/>
            <w:tcBorders>
              <w:top w:val="nil"/>
              <w:left w:val="nil"/>
              <w:right w:val="nil"/>
            </w:tcBorders>
          </w:tcPr>
          <w:p w14:paraId="4E82C657" w14:textId="77777777" w:rsidR="00613C00" w:rsidRDefault="007D0237">
            <w:pPr>
              <w:pStyle w:val="TableParagraph"/>
              <w:spacing w:line="223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ČESTNÉ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PROHLÁŠENÍ</w:t>
            </w:r>
          </w:p>
          <w:p w14:paraId="4E82C658" w14:textId="77777777" w:rsidR="00613C00" w:rsidRDefault="00613C0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82C659" w14:textId="26BBE074" w:rsidR="00613C00" w:rsidRDefault="007D0237">
            <w:pPr>
              <w:pStyle w:val="TableParagraph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3E1731">
              <w:rPr>
                <w:b/>
                <w:sz w:val="20"/>
              </w:rPr>
              <w:t>podlimitní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veřejné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zakázce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stavební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práce,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zadávané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otevřeném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řízení</w:t>
            </w:r>
            <w:r w:rsidR="003E1731">
              <w:rPr>
                <w:b/>
                <w:spacing w:val="-7"/>
                <w:sz w:val="20"/>
              </w:rPr>
              <w:t xml:space="preserve"> v souladu se </w:t>
            </w:r>
            <w:r>
              <w:rPr>
                <w:b/>
                <w:sz w:val="20"/>
              </w:rPr>
              <w:t>zákon</w:t>
            </w:r>
            <w:r w:rsidR="003E1731"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č.</w:t>
            </w:r>
          </w:p>
          <w:p w14:paraId="4E82C65A" w14:textId="77777777" w:rsidR="00613C00" w:rsidRDefault="007D0237">
            <w:pPr>
              <w:pStyle w:val="TableParagraph"/>
              <w:spacing w:before="1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134/2016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Sb.,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zadávání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veřejných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zakázek</w:t>
            </w:r>
          </w:p>
          <w:p w14:paraId="4E82C65B" w14:textId="77777777" w:rsidR="00613C00" w:rsidRDefault="00613C0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E82C65C" w14:textId="77777777" w:rsidR="00613C00" w:rsidRDefault="007D0237">
            <w:pPr>
              <w:pStyle w:val="TableParagraph"/>
              <w:spacing w:before="1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Nařízením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(EU)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833/2014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omezujících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opatřeních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vzhledem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 činnostem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Ruska destabilizujícím situaci na Ukrajině, ve znění novely Nařízením Rady (EU) č. 2022/576</w:t>
            </w:r>
          </w:p>
        </w:tc>
      </w:tr>
      <w:tr w:rsidR="003E661D" w14:paraId="4E82C662" w14:textId="77777777">
        <w:trPr>
          <w:trHeight w:val="836"/>
        </w:trPr>
        <w:tc>
          <w:tcPr>
            <w:tcW w:w="3169" w:type="dxa"/>
            <w:tcBorders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14:paraId="4E82C65E" w14:textId="77777777" w:rsidR="003E661D" w:rsidRDefault="003E661D" w:rsidP="003E661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E82C65F" w14:textId="77777777" w:rsidR="003E661D" w:rsidRDefault="003E661D" w:rsidP="003E6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veřejné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zakázky:</w:t>
            </w:r>
          </w:p>
        </w:tc>
        <w:tc>
          <w:tcPr>
            <w:tcW w:w="7069" w:type="dxa"/>
            <w:tcBorders>
              <w:left w:val="single" w:sz="2" w:space="0" w:color="94B3D6"/>
              <w:bottom w:val="single" w:sz="2" w:space="0" w:color="94B3D6"/>
              <w:right w:val="nil"/>
            </w:tcBorders>
            <w:shd w:val="clear" w:color="auto" w:fill="DBE4F0"/>
          </w:tcPr>
          <w:p w14:paraId="4E82C661" w14:textId="4BFC9933" w:rsidR="003E661D" w:rsidRDefault="003E661D" w:rsidP="003E661D">
            <w:pPr>
              <w:pStyle w:val="TableParagraph"/>
              <w:ind w:left="103"/>
              <w:rPr>
                <w:sz w:val="20"/>
              </w:rPr>
            </w:pPr>
            <w:r w:rsidRPr="001312DB">
              <w:rPr>
                <w:rFonts w:ascii="Calibri" w:hAnsi="Calibri"/>
                <w:b/>
              </w:rPr>
              <w:t>„</w:t>
            </w:r>
            <w:r w:rsidRPr="003E661D">
              <w:rPr>
                <w:rFonts w:ascii="Calibri" w:hAnsi="Calibri"/>
                <w:b/>
              </w:rPr>
              <w:t>Rekonstrukce ÚV Dvůr Králové nad Labem</w:t>
            </w:r>
            <w:r w:rsidRPr="001312DB">
              <w:rPr>
                <w:rFonts w:ascii="Calibri" w:hAnsi="Calibri"/>
                <w:b/>
              </w:rPr>
              <w:t>“</w:t>
            </w:r>
          </w:p>
        </w:tc>
      </w:tr>
    </w:tbl>
    <w:p w14:paraId="4E82C665" w14:textId="77777777" w:rsidR="00613C00" w:rsidRDefault="007D0237" w:rsidP="007D0237">
      <w:pPr>
        <w:spacing w:before="225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zadavatele</w:t>
      </w:r>
    </w:p>
    <w:p w14:paraId="4E82C666" w14:textId="77777777" w:rsidR="00613C00" w:rsidRDefault="00613C00">
      <w:pPr>
        <w:pStyle w:val="Zkladntext"/>
        <w:spacing w:before="7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7069"/>
      </w:tblGrid>
      <w:tr w:rsidR="00613C00" w14:paraId="4E82C66B" w14:textId="77777777">
        <w:trPr>
          <w:trHeight w:val="535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67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8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Obchodní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firma/jméno: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69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A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Město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Dvůr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Labem</w:t>
            </w:r>
          </w:p>
        </w:tc>
      </w:tr>
      <w:tr w:rsidR="00613C00" w14:paraId="4E82C670" w14:textId="77777777">
        <w:trPr>
          <w:trHeight w:val="537"/>
        </w:trPr>
        <w:tc>
          <w:tcPr>
            <w:tcW w:w="3183" w:type="dxa"/>
            <w:tcBorders>
              <w:left w:val="nil"/>
            </w:tcBorders>
          </w:tcPr>
          <w:p w14:paraId="4E82C66C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D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Sídlo/místo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podnikání:</w:t>
            </w:r>
          </w:p>
        </w:tc>
        <w:tc>
          <w:tcPr>
            <w:tcW w:w="7069" w:type="dxa"/>
            <w:tcBorders>
              <w:right w:val="nil"/>
            </w:tcBorders>
          </w:tcPr>
          <w:p w14:paraId="4E82C66E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F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náměstí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Masaryka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Dvůr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Králové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Labem</w:t>
            </w:r>
          </w:p>
        </w:tc>
      </w:tr>
      <w:tr w:rsidR="00613C00" w14:paraId="4E82C675" w14:textId="77777777">
        <w:trPr>
          <w:trHeight w:val="535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71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2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IČO: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73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4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00277819</w:t>
            </w:r>
          </w:p>
        </w:tc>
      </w:tr>
    </w:tbl>
    <w:p w14:paraId="4E82C676" w14:textId="77777777" w:rsidR="00613C00" w:rsidRDefault="00613C00">
      <w:pPr>
        <w:pStyle w:val="Zkladntext"/>
        <w:spacing w:before="10"/>
        <w:rPr>
          <w:b/>
          <w:sz w:val="20"/>
        </w:rPr>
      </w:pPr>
    </w:p>
    <w:p w14:paraId="4E82C677" w14:textId="77777777" w:rsidR="00613C00" w:rsidRDefault="007D0237">
      <w:pPr>
        <w:ind w:left="240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účastníka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zadávacího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řízení</w:t>
      </w:r>
    </w:p>
    <w:p w14:paraId="4E82C678" w14:textId="77777777" w:rsidR="00613C00" w:rsidRDefault="00613C00">
      <w:pPr>
        <w:pStyle w:val="Zkladntext"/>
        <w:spacing w:before="11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7069"/>
      </w:tblGrid>
      <w:tr w:rsidR="00613C00" w14:paraId="4E82C67C" w14:textId="77777777">
        <w:trPr>
          <w:trHeight w:val="535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79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A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Obchodní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firma/jméno: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7B" w14:textId="77777777" w:rsidR="00613C00" w:rsidRDefault="007D0237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"[doplní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účastník]"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</w:tc>
      </w:tr>
      <w:tr w:rsidR="00613C00" w14:paraId="4E82C680" w14:textId="77777777">
        <w:trPr>
          <w:trHeight w:val="534"/>
        </w:trPr>
        <w:tc>
          <w:tcPr>
            <w:tcW w:w="3183" w:type="dxa"/>
            <w:tcBorders>
              <w:left w:val="nil"/>
            </w:tcBorders>
          </w:tcPr>
          <w:p w14:paraId="4E82C67D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E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Sídlo/místo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podnikání:</w:t>
            </w:r>
          </w:p>
        </w:tc>
        <w:tc>
          <w:tcPr>
            <w:tcW w:w="7069" w:type="dxa"/>
            <w:tcBorders>
              <w:right w:val="nil"/>
            </w:tcBorders>
          </w:tcPr>
          <w:p w14:paraId="4E82C67F" w14:textId="77777777" w:rsidR="00613C00" w:rsidRDefault="007D0237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"[doplní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účastník]"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</w:tc>
      </w:tr>
      <w:tr w:rsidR="00613C00" w14:paraId="4E82C684" w14:textId="77777777">
        <w:trPr>
          <w:trHeight w:val="538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81" w14:textId="77777777" w:rsidR="00613C00" w:rsidRDefault="00613C0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82C682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IČO: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83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"[doplní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účastník]"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</w:tc>
      </w:tr>
    </w:tbl>
    <w:p w14:paraId="4E82C685" w14:textId="77777777" w:rsidR="00613C00" w:rsidRDefault="00613C00">
      <w:pPr>
        <w:pStyle w:val="Zkladntext"/>
        <w:spacing w:before="154"/>
        <w:rPr>
          <w:b/>
          <w:sz w:val="20"/>
        </w:rPr>
      </w:pPr>
    </w:p>
    <w:p w14:paraId="4E82C686" w14:textId="77777777" w:rsidR="00613C00" w:rsidRDefault="007D0237">
      <w:pPr>
        <w:pStyle w:val="Odstavecseseznamem"/>
        <w:numPr>
          <w:ilvl w:val="0"/>
          <w:numId w:val="1"/>
        </w:numPr>
        <w:tabs>
          <w:tab w:val="left" w:pos="698"/>
        </w:tabs>
        <w:ind w:hanging="566"/>
        <w:rPr>
          <w:b/>
          <w:sz w:val="20"/>
        </w:rPr>
      </w:pPr>
      <w:r>
        <w:rPr>
          <w:b/>
          <w:sz w:val="20"/>
        </w:rPr>
        <w:t>Prohlašuji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místopřísežně,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že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jako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účastník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zadávacího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řízení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předmětnou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veřejnou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zakázku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nejsem:</w:t>
      </w:r>
    </w:p>
    <w:p w14:paraId="4E82C687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5"/>
        </w:tabs>
        <w:spacing w:before="1"/>
        <w:ind w:left="1125" w:hanging="427"/>
        <w:rPr>
          <w:sz w:val="20"/>
        </w:rPr>
      </w:pPr>
      <w:r>
        <w:rPr>
          <w:sz w:val="20"/>
        </w:rPr>
        <w:t>fyzickou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právnickou</w:t>
      </w:r>
      <w:r>
        <w:rPr>
          <w:spacing w:val="-9"/>
          <w:sz w:val="20"/>
        </w:rPr>
        <w:t xml:space="preserve"> </w:t>
      </w:r>
      <w:r>
        <w:rPr>
          <w:sz w:val="20"/>
        </w:rPr>
        <w:t>osobou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subjektem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orgánem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sídlem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Rusku,</w:t>
      </w:r>
    </w:p>
    <w:p w14:paraId="4E82C688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ind w:right="154"/>
        <w:rPr>
          <w:sz w:val="20"/>
        </w:rPr>
      </w:pPr>
      <w:r>
        <w:rPr>
          <w:sz w:val="20"/>
        </w:rPr>
        <w:t>právnickou</w:t>
      </w:r>
      <w:r>
        <w:rPr>
          <w:spacing w:val="35"/>
          <w:sz w:val="20"/>
        </w:rPr>
        <w:t xml:space="preserve"> </w:t>
      </w:r>
      <w:r>
        <w:rPr>
          <w:sz w:val="20"/>
        </w:rPr>
        <w:t>osobou,</w:t>
      </w:r>
      <w:r>
        <w:rPr>
          <w:spacing w:val="35"/>
          <w:sz w:val="20"/>
        </w:rPr>
        <w:t xml:space="preserve"> </w:t>
      </w:r>
      <w:r>
        <w:rPr>
          <w:sz w:val="20"/>
        </w:rPr>
        <w:t>subjektem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35"/>
          <w:sz w:val="20"/>
        </w:rPr>
        <w:t xml:space="preserve"> </w:t>
      </w:r>
      <w:r>
        <w:rPr>
          <w:sz w:val="20"/>
        </w:rPr>
        <w:t>orgánem,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5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8"/>
          <w:sz w:val="20"/>
        </w:rPr>
        <w:t xml:space="preserve"> </w:t>
      </w:r>
      <w:r>
        <w:rPr>
          <w:sz w:val="20"/>
        </w:rPr>
        <w:t>než</w:t>
      </w:r>
      <w:r>
        <w:rPr>
          <w:spacing w:val="37"/>
          <w:sz w:val="20"/>
        </w:rPr>
        <w:t xml:space="preserve"> </w:t>
      </w:r>
      <w:r>
        <w:rPr>
          <w:sz w:val="20"/>
        </w:rPr>
        <w:t>50</w:t>
      </w:r>
      <w:r>
        <w:rPr>
          <w:spacing w:val="35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přímo</w:t>
      </w:r>
      <w:r>
        <w:rPr>
          <w:spacing w:val="35"/>
          <w:sz w:val="20"/>
        </w:rPr>
        <w:t xml:space="preserve"> </w:t>
      </w:r>
      <w:r>
        <w:rPr>
          <w:sz w:val="20"/>
        </w:rPr>
        <w:t>či</w:t>
      </w:r>
      <w:r>
        <w:rPr>
          <w:spacing w:val="35"/>
          <w:sz w:val="20"/>
        </w:rPr>
        <w:t xml:space="preserve"> </w:t>
      </w:r>
      <w:r>
        <w:rPr>
          <w:sz w:val="20"/>
        </w:rPr>
        <w:t>nepřímo</w:t>
      </w:r>
      <w:r>
        <w:rPr>
          <w:spacing w:val="35"/>
          <w:sz w:val="20"/>
        </w:rPr>
        <w:t xml:space="preserve"> </w:t>
      </w:r>
      <w:r>
        <w:rPr>
          <w:sz w:val="20"/>
        </w:rPr>
        <w:t>vlastněn některým ze subjektů uvedených v písmeni a) tohoto odstavce, nebo</w:t>
      </w:r>
    </w:p>
    <w:p w14:paraId="4E82C689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ind w:right="158"/>
        <w:rPr>
          <w:sz w:val="20"/>
        </w:rPr>
      </w:pPr>
      <w:r>
        <w:rPr>
          <w:sz w:val="20"/>
        </w:rPr>
        <w:t>fyzickou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právnickou</w:t>
      </w:r>
      <w:r>
        <w:rPr>
          <w:spacing w:val="40"/>
          <w:sz w:val="20"/>
        </w:rPr>
        <w:t xml:space="preserve"> </w:t>
      </w:r>
      <w:r>
        <w:rPr>
          <w:sz w:val="20"/>
        </w:rPr>
        <w:t>osobou,</w:t>
      </w:r>
      <w:r>
        <w:rPr>
          <w:spacing w:val="40"/>
          <w:sz w:val="20"/>
        </w:rPr>
        <w:t xml:space="preserve"> </w:t>
      </w:r>
      <w:r>
        <w:rPr>
          <w:sz w:val="20"/>
        </w:rPr>
        <w:t>subjektem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orgánem,</w:t>
      </w:r>
      <w:r>
        <w:rPr>
          <w:spacing w:val="40"/>
          <w:sz w:val="20"/>
        </w:rPr>
        <w:t xml:space="preserve"> </w:t>
      </w:r>
      <w:r>
        <w:rPr>
          <w:sz w:val="20"/>
        </w:rPr>
        <w:t>který</w:t>
      </w:r>
      <w:r>
        <w:rPr>
          <w:spacing w:val="40"/>
          <w:sz w:val="20"/>
        </w:rPr>
        <w:t xml:space="preserve"> </w:t>
      </w:r>
      <w:r>
        <w:rPr>
          <w:sz w:val="20"/>
        </w:rPr>
        <w:t>jedná</w:t>
      </w:r>
      <w:r>
        <w:rPr>
          <w:spacing w:val="40"/>
          <w:sz w:val="20"/>
        </w:rPr>
        <w:t xml:space="preserve"> </w:t>
      </w:r>
      <w:r>
        <w:rPr>
          <w:sz w:val="20"/>
        </w:rPr>
        <w:t>jménem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pokyn některého ze subjektů uvedených v písmeni a) nebo b) tohoto odstavce.</w:t>
      </w:r>
    </w:p>
    <w:p w14:paraId="4E82C68A" w14:textId="77777777" w:rsidR="00613C00" w:rsidRDefault="007D0237">
      <w:pPr>
        <w:pStyle w:val="Odstavecseseznamem"/>
        <w:numPr>
          <w:ilvl w:val="0"/>
          <w:numId w:val="1"/>
        </w:numPr>
        <w:tabs>
          <w:tab w:val="left" w:pos="698"/>
        </w:tabs>
        <w:ind w:right="148"/>
        <w:rPr>
          <w:sz w:val="20"/>
        </w:rPr>
      </w:pPr>
      <w:r>
        <w:rPr>
          <w:b/>
          <w:sz w:val="20"/>
        </w:rPr>
        <w:t>Dále</w:t>
      </w:r>
      <w:r>
        <w:rPr>
          <w:b/>
          <w:spacing w:val="70"/>
          <w:sz w:val="20"/>
        </w:rPr>
        <w:t xml:space="preserve"> </w:t>
      </w:r>
      <w:r>
        <w:rPr>
          <w:b/>
          <w:sz w:val="20"/>
        </w:rPr>
        <w:t>čestně</w:t>
      </w:r>
      <w:r>
        <w:rPr>
          <w:b/>
          <w:spacing w:val="71"/>
          <w:sz w:val="20"/>
        </w:rPr>
        <w:t xml:space="preserve"> </w:t>
      </w:r>
      <w:r>
        <w:rPr>
          <w:b/>
          <w:sz w:val="20"/>
        </w:rPr>
        <w:t>prohlašuji,</w:t>
      </w:r>
      <w:r>
        <w:rPr>
          <w:b/>
          <w:spacing w:val="73"/>
          <w:sz w:val="20"/>
        </w:rPr>
        <w:t xml:space="preserve"> </w:t>
      </w:r>
      <w:r>
        <w:rPr>
          <w:b/>
          <w:sz w:val="20"/>
        </w:rPr>
        <w:t>že</w:t>
      </w:r>
      <w:r>
        <w:rPr>
          <w:b/>
          <w:spacing w:val="71"/>
          <w:sz w:val="20"/>
        </w:rPr>
        <w:t xml:space="preserve"> </w:t>
      </w:r>
      <w:r>
        <w:rPr>
          <w:b/>
          <w:sz w:val="20"/>
        </w:rPr>
        <w:t>neprokazuji</w:t>
      </w:r>
      <w:r>
        <w:rPr>
          <w:b/>
          <w:spacing w:val="74"/>
          <w:sz w:val="20"/>
        </w:rPr>
        <w:t xml:space="preserve"> </w:t>
      </w:r>
      <w:r>
        <w:rPr>
          <w:sz w:val="20"/>
        </w:rPr>
        <w:t>kvalifikaci</w:t>
      </w:r>
      <w:r>
        <w:rPr>
          <w:spacing w:val="70"/>
          <w:sz w:val="20"/>
        </w:rPr>
        <w:t xml:space="preserve"> </w:t>
      </w:r>
      <w:r>
        <w:rPr>
          <w:sz w:val="20"/>
        </w:rPr>
        <w:t>společně</w:t>
      </w:r>
      <w:r>
        <w:rPr>
          <w:spacing w:val="71"/>
          <w:sz w:val="20"/>
        </w:rPr>
        <w:t xml:space="preserve"> </w:t>
      </w:r>
      <w:r>
        <w:rPr>
          <w:sz w:val="20"/>
        </w:rPr>
        <w:t>s jiným</w:t>
      </w:r>
      <w:r>
        <w:rPr>
          <w:spacing w:val="7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74"/>
          <w:sz w:val="20"/>
        </w:rPr>
        <w:t xml:space="preserve"> </w:t>
      </w:r>
      <w:r>
        <w:rPr>
          <w:sz w:val="20"/>
        </w:rPr>
        <w:t>či</w:t>
      </w:r>
      <w:r>
        <w:rPr>
          <w:spacing w:val="70"/>
          <w:sz w:val="20"/>
        </w:rPr>
        <w:t xml:space="preserve"> </w:t>
      </w:r>
      <w:r>
        <w:rPr>
          <w:sz w:val="20"/>
        </w:rPr>
        <w:t>prostřednictvím poddodavatele, jehož podíl na plnění veřejné zakázky tvoří více než 10 % hodnoty zakázky, kteří jsou:</w:t>
      </w:r>
    </w:p>
    <w:p w14:paraId="4E82C68B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5"/>
        </w:tabs>
        <w:spacing w:line="228" w:lineRule="exact"/>
        <w:ind w:left="1125" w:hanging="427"/>
        <w:rPr>
          <w:sz w:val="20"/>
        </w:rPr>
      </w:pPr>
      <w:r>
        <w:rPr>
          <w:sz w:val="20"/>
        </w:rPr>
        <w:t>fyzickou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právnickou</w:t>
      </w:r>
      <w:r>
        <w:rPr>
          <w:spacing w:val="-8"/>
          <w:sz w:val="20"/>
        </w:rPr>
        <w:t xml:space="preserve"> </w:t>
      </w:r>
      <w:r>
        <w:rPr>
          <w:sz w:val="20"/>
        </w:rPr>
        <w:t>osobou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subjektem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orgánem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sídlem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Rusku,</w:t>
      </w:r>
    </w:p>
    <w:p w14:paraId="4E82C68C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ind w:right="157"/>
        <w:rPr>
          <w:sz w:val="20"/>
        </w:rPr>
      </w:pPr>
      <w:r>
        <w:rPr>
          <w:sz w:val="20"/>
        </w:rPr>
        <w:t>právnickou</w:t>
      </w:r>
      <w:r>
        <w:rPr>
          <w:spacing w:val="35"/>
          <w:sz w:val="20"/>
        </w:rPr>
        <w:t xml:space="preserve"> </w:t>
      </w:r>
      <w:r>
        <w:rPr>
          <w:sz w:val="20"/>
        </w:rPr>
        <w:t>osobou,</w:t>
      </w:r>
      <w:r>
        <w:rPr>
          <w:spacing w:val="35"/>
          <w:sz w:val="20"/>
        </w:rPr>
        <w:t xml:space="preserve"> </w:t>
      </w:r>
      <w:r>
        <w:rPr>
          <w:sz w:val="20"/>
        </w:rPr>
        <w:t>subjektem</w:t>
      </w:r>
      <w:r>
        <w:rPr>
          <w:spacing w:val="39"/>
          <w:sz w:val="20"/>
        </w:rPr>
        <w:t xml:space="preserve"> </w:t>
      </w:r>
      <w:r>
        <w:rPr>
          <w:sz w:val="20"/>
        </w:rPr>
        <w:t>nebo</w:t>
      </w:r>
      <w:r>
        <w:rPr>
          <w:spacing w:val="35"/>
          <w:sz w:val="20"/>
        </w:rPr>
        <w:t xml:space="preserve"> </w:t>
      </w:r>
      <w:r>
        <w:rPr>
          <w:sz w:val="20"/>
        </w:rPr>
        <w:t>orgánem,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5"/>
          <w:sz w:val="20"/>
        </w:rPr>
        <w:t xml:space="preserve"> </w:t>
      </w:r>
      <w:r>
        <w:rPr>
          <w:sz w:val="20"/>
        </w:rPr>
        <w:t>je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7"/>
          <w:sz w:val="20"/>
        </w:rPr>
        <w:t xml:space="preserve"> </w:t>
      </w:r>
      <w:r>
        <w:rPr>
          <w:sz w:val="20"/>
        </w:rPr>
        <w:t>než</w:t>
      </w:r>
      <w:r>
        <w:rPr>
          <w:spacing w:val="37"/>
          <w:sz w:val="20"/>
        </w:rPr>
        <w:t xml:space="preserve"> </w:t>
      </w:r>
      <w:r>
        <w:rPr>
          <w:sz w:val="20"/>
        </w:rPr>
        <w:t>50</w:t>
      </w:r>
      <w:r>
        <w:rPr>
          <w:spacing w:val="35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přímo</w:t>
      </w:r>
      <w:r>
        <w:rPr>
          <w:spacing w:val="35"/>
          <w:sz w:val="20"/>
        </w:rPr>
        <w:t xml:space="preserve"> </w:t>
      </w:r>
      <w:r>
        <w:rPr>
          <w:sz w:val="20"/>
        </w:rPr>
        <w:t>či</w:t>
      </w:r>
      <w:r>
        <w:rPr>
          <w:spacing w:val="35"/>
          <w:sz w:val="20"/>
        </w:rPr>
        <w:t xml:space="preserve"> </w:t>
      </w:r>
      <w:r>
        <w:rPr>
          <w:sz w:val="20"/>
        </w:rPr>
        <w:t>nepřímo</w:t>
      </w:r>
      <w:r>
        <w:rPr>
          <w:spacing w:val="35"/>
          <w:sz w:val="20"/>
        </w:rPr>
        <w:t xml:space="preserve"> </w:t>
      </w:r>
      <w:r>
        <w:rPr>
          <w:sz w:val="20"/>
        </w:rPr>
        <w:t>vlastněn některým ze subjektů uvedených v písmeni a) tohoto odstavce, nebo</w:t>
      </w:r>
    </w:p>
    <w:p w14:paraId="4E82C68D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spacing w:before="1"/>
        <w:ind w:right="153"/>
        <w:rPr>
          <w:sz w:val="20"/>
        </w:rPr>
      </w:pPr>
      <w:r>
        <w:rPr>
          <w:sz w:val="20"/>
        </w:rPr>
        <w:t>fyzickou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právnickou</w:t>
      </w:r>
      <w:r>
        <w:rPr>
          <w:spacing w:val="40"/>
          <w:sz w:val="20"/>
        </w:rPr>
        <w:t xml:space="preserve"> </w:t>
      </w:r>
      <w:r>
        <w:rPr>
          <w:sz w:val="20"/>
        </w:rPr>
        <w:t>osobou,</w:t>
      </w:r>
      <w:r>
        <w:rPr>
          <w:spacing w:val="40"/>
          <w:sz w:val="20"/>
        </w:rPr>
        <w:t xml:space="preserve"> </w:t>
      </w:r>
      <w:r>
        <w:rPr>
          <w:sz w:val="20"/>
        </w:rPr>
        <w:t>subjektem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orgánem,</w:t>
      </w:r>
      <w:r>
        <w:rPr>
          <w:spacing w:val="40"/>
          <w:sz w:val="20"/>
        </w:rPr>
        <w:t xml:space="preserve"> </w:t>
      </w:r>
      <w:r>
        <w:rPr>
          <w:sz w:val="20"/>
        </w:rPr>
        <w:t>který</w:t>
      </w:r>
      <w:r>
        <w:rPr>
          <w:spacing w:val="40"/>
          <w:sz w:val="20"/>
        </w:rPr>
        <w:t xml:space="preserve"> </w:t>
      </w:r>
      <w:r>
        <w:rPr>
          <w:sz w:val="20"/>
        </w:rPr>
        <w:t>jedná</w:t>
      </w:r>
      <w:r>
        <w:rPr>
          <w:spacing w:val="40"/>
          <w:sz w:val="20"/>
        </w:rPr>
        <w:t xml:space="preserve"> </w:t>
      </w:r>
      <w:r>
        <w:rPr>
          <w:sz w:val="20"/>
        </w:rPr>
        <w:t>jménem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pokyn některého ze subjektů uvedených v písmeni a) nebo b) tohoto odstavce.</w:t>
      </w:r>
    </w:p>
    <w:p w14:paraId="4E82C68E" w14:textId="77777777" w:rsidR="00613C00" w:rsidRDefault="00613C00">
      <w:pPr>
        <w:pStyle w:val="Zkladntext"/>
        <w:rPr>
          <w:sz w:val="20"/>
        </w:rPr>
      </w:pPr>
    </w:p>
    <w:p w14:paraId="4E82C68F" w14:textId="77777777" w:rsidR="00613C00" w:rsidRDefault="00613C00">
      <w:pPr>
        <w:pStyle w:val="Zkladntext"/>
        <w:rPr>
          <w:sz w:val="20"/>
        </w:rPr>
      </w:pPr>
    </w:p>
    <w:p w14:paraId="4E82C690" w14:textId="77777777" w:rsidR="00613C00" w:rsidRDefault="00613C00">
      <w:pPr>
        <w:pStyle w:val="Zkladntext"/>
        <w:spacing w:before="55"/>
        <w:rPr>
          <w:sz w:val="20"/>
        </w:rPr>
      </w:pPr>
    </w:p>
    <w:p w14:paraId="4E82C691" w14:textId="77777777" w:rsidR="00613C00" w:rsidRDefault="007D0237">
      <w:pPr>
        <w:ind w:left="754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……..............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………..........</w:t>
      </w:r>
    </w:p>
    <w:p w14:paraId="4E82C692" w14:textId="77777777" w:rsidR="00613C00" w:rsidRDefault="00613C00">
      <w:pPr>
        <w:pStyle w:val="Zkladntext"/>
        <w:rPr>
          <w:b/>
          <w:sz w:val="20"/>
        </w:rPr>
      </w:pPr>
    </w:p>
    <w:p w14:paraId="4E82C693" w14:textId="77777777" w:rsidR="00613C00" w:rsidRDefault="00613C00">
      <w:pPr>
        <w:pStyle w:val="Zkladntext"/>
        <w:rPr>
          <w:b/>
          <w:sz w:val="20"/>
        </w:rPr>
      </w:pPr>
    </w:p>
    <w:p w14:paraId="4E82C694" w14:textId="77777777" w:rsidR="00613C00" w:rsidRDefault="00613C00">
      <w:pPr>
        <w:pStyle w:val="Zkladntext"/>
        <w:spacing w:before="50"/>
        <w:rPr>
          <w:b/>
          <w:sz w:val="20"/>
        </w:rPr>
      </w:pPr>
    </w:p>
    <w:p w14:paraId="4E82C695" w14:textId="77777777" w:rsidR="00613C00" w:rsidRDefault="007D0237">
      <w:pPr>
        <w:ind w:left="699" w:right="11"/>
        <w:jc w:val="center"/>
        <w:rPr>
          <w:sz w:val="20"/>
        </w:rPr>
      </w:pPr>
      <w:r>
        <w:rPr>
          <w:spacing w:val="-2"/>
          <w:sz w:val="20"/>
        </w:rPr>
        <w:t>………......……………..……………</w:t>
      </w:r>
    </w:p>
    <w:p w14:paraId="4E82C696" w14:textId="77777777" w:rsidR="00613C00" w:rsidRDefault="00613C00">
      <w:pPr>
        <w:pStyle w:val="Zkladntext"/>
        <w:spacing w:before="4"/>
        <w:rPr>
          <w:sz w:val="20"/>
        </w:rPr>
      </w:pPr>
    </w:p>
    <w:p w14:paraId="4E82C697" w14:textId="77777777" w:rsidR="00613C00" w:rsidRDefault="007D0237">
      <w:pPr>
        <w:spacing w:before="1"/>
        <w:ind w:left="700" w:right="11"/>
        <w:jc w:val="center"/>
        <w:rPr>
          <w:b/>
          <w:sz w:val="16"/>
        </w:rPr>
      </w:pPr>
      <w:r>
        <w:rPr>
          <w:b/>
          <w:sz w:val="16"/>
        </w:rPr>
        <w:t>[jméno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příjmení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osoby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oprávněné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jednat,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včetně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její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funkce.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DOPLNÍ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DODAVATEL]</w:t>
      </w:r>
    </w:p>
    <w:sectPr w:rsidR="00613C00">
      <w:pgSz w:w="11910" w:h="16840"/>
      <w:pgMar w:top="140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3CE"/>
    <w:multiLevelType w:val="multilevel"/>
    <w:tmpl w:val="E17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1386"/>
    <w:multiLevelType w:val="hybridMultilevel"/>
    <w:tmpl w:val="7EB8EF54"/>
    <w:lvl w:ilvl="0" w:tplc="1BB0B8DA">
      <w:start w:val="1"/>
      <w:numFmt w:val="decimal"/>
      <w:lvlText w:val="%1."/>
      <w:lvlJc w:val="left"/>
      <w:pPr>
        <w:ind w:left="698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50E1BFC">
      <w:start w:val="1"/>
      <w:numFmt w:val="lowerLetter"/>
      <w:lvlText w:val="%2)"/>
      <w:lvlJc w:val="left"/>
      <w:pPr>
        <w:ind w:left="112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944C08">
      <w:numFmt w:val="bullet"/>
      <w:lvlText w:val="•"/>
      <w:lvlJc w:val="left"/>
      <w:pPr>
        <w:ind w:left="2160" w:hanging="428"/>
      </w:pPr>
      <w:rPr>
        <w:rFonts w:hint="default"/>
        <w:lang w:val="cs-CZ" w:eastAsia="en-US" w:bidi="ar-SA"/>
      </w:rPr>
    </w:lvl>
    <w:lvl w:ilvl="3" w:tplc="3B1E6870">
      <w:numFmt w:val="bullet"/>
      <w:lvlText w:val="•"/>
      <w:lvlJc w:val="left"/>
      <w:pPr>
        <w:ind w:left="3201" w:hanging="428"/>
      </w:pPr>
      <w:rPr>
        <w:rFonts w:hint="default"/>
        <w:lang w:val="cs-CZ" w:eastAsia="en-US" w:bidi="ar-SA"/>
      </w:rPr>
    </w:lvl>
    <w:lvl w:ilvl="4" w:tplc="E9AAE37E">
      <w:numFmt w:val="bullet"/>
      <w:lvlText w:val="•"/>
      <w:lvlJc w:val="left"/>
      <w:pPr>
        <w:ind w:left="4242" w:hanging="428"/>
      </w:pPr>
      <w:rPr>
        <w:rFonts w:hint="default"/>
        <w:lang w:val="cs-CZ" w:eastAsia="en-US" w:bidi="ar-SA"/>
      </w:rPr>
    </w:lvl>
    <w:lvl w:ilvl="5" w:tplc="D6B0A0D6">
      <w:numFmt w:val="bullet"/>
      <w:lvlText w:val="•"/>
      <w:lvlJc w:val="left"/>
      <w:pPr>
        <w:ind w:left="5282" w:hanging="428"/>
      </w:pPr>
      <w:rPr>
        <w:rFonts w:hint="default"/>
        <w:lang w:val="cs-CZ" w:eastAsia="en-US" w:bidi="ar-SA"/>
      </w:rPr>
    </w:lvl>
    <w:lvl w:ilvl="6" w:tplc="DDB85918">
      <w:numFmt w:val="bullet"/>
      <w:lvlText w:val="•"/>
      <w:lvlJc w:val="left"/>
      <w:pPr>
        <w:ind w:left="6323" w:hanging="428"/>
      </w:pPr>
      <w:rPr>
        <w:rFonts w:hint="default"/>
        <w:lang w:val="cs-CZ" w:eastAsia="en-US" w:bidi="ar-SA"/>
      </w:rPr>
    </w:lvl>
    <w:lvl w:ilvl="7" w:tplc="7F7E640E">
      <w:numFmt w:val="bullet"/>
      <w:lvlText w:val="•"/>
      <w:lvlJc w:val="left"/>
      <w:pPr>
        <w:ind w:left="7364" w:hanging="428"/>
      </w:pPr>
      <w:rPr>
        <w:rFonts w:hint="default"/>
        <w:lang w:val="cs-CZ" w:eastAsia="en-US" w:bidi="ar-SA"/>
      </w:rPr>
    </w:lvl>
    <w:lvl w:ilvl="8" w:tplc="0B52B298">
      <w:numFmt w:val="bullet"/>
      <w:lvlText w:val="•"/>
      <w:lvlJc w:val="left"/>
      <w:pPr>
        <w:ind w:left="8404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57A670E"/>
    <w:multiLevelType w:val="hybridMultilevel"/>
    <w:tmpl w:val="AE94DEF8"/>
    <w:lvl w:ilvl="0" w:tplc="8C7E4D1C">
      <w:start w:val="1"/>
      <w:numFmt w:val="lowerLetter"/>
      <w:lvlText w:val="%1)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DC6A37E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2" w:tplc="B3E60C84">
      <w:numFmt w:val="bullet"/>
      <w:lvlText w:val="•"/>
      <w:lvlJc w:val="left"/>
      <w:pPr>
        <w:ind w:left="2757" w:hanging="360"/>
      </w:pPr>
      <w:rPr>
        <w:rFonts w:hint="default"/>
        <w:lang w:val="cs-CZ" w:eastAsia="en-US" w:bidi="ar-SA"/>
      </w:rPr>
    </w:lvl>
    <w:lvl w:ilvl="3" w:tplc="8D241AC8"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4" w:tplc="BCDA7332">
      <w:numFmt w:val="bullet"/>
      <w:lvlText w:val="•"/>
      <w:lvlJc w:val="left"/>
      <w:pPr>
        <w:ind w:left="4674" w:hanging="360"/>
      </w:pPr>
      <w:rPr>
        <w:rFonts w:hint="default"/>
        <w:lang w:val="cs-CZ" w:eastAsia="en-US" w:bidi="ar-SA"/>
      </w:rPr>
    </w:lvl>
    <w:lvl w:ilvl="5" w:tplc="B3BE1EA2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6" w:tplc="6FBE49EA">
      <w:numFmt w:val="bullet"/>
      <w:lvlText w:val="•"/>
      <w:lvlJc w:val="left"/>
      <w:pPr>
        <w:ind w:left="6591" w:hanging="360"/>
      </w:pPr>
      <w:rPr>
        <w:rFonts w:hint="default"/>
        <w:lang w:val="cs-CZ" w:eastAsia="en-US" w:bidi="ar-SA"/>
      </w:rPr>
    </w:lvl>
    <w:lvl w:ilvl="7" w:tplc="EC368DA4">
      <w:numFmt w:val="bullet"/>
      <w:lvlText w:val="•"/>
      <w:lvlJc w:val="left"/>
      <w:pPr>
        <w:ind w:left="7550" w:hanging="360"/>
      </w:pPr>
      <w:rPr>
        <w:rFonts w:hint="default"/>
        <w:lang w:val="cs-CZ" w:eastAsia="en-US" w:bidi="ar-SA"/>
      </w:rPr>
    </w:lvl>
    <w:lvl w:ilvl="8" w:tplc="5B509F2A">
      <w:numFmt w:val="bullet"/>
      <w:lvlText w:val="•"/>
      <w:lvlJc w:val="left"/>
      <w:pPr>
        <w:ind w:left="850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2540826"/>
    <w:multiLevelType w:val="multilevel"/>
    <w:tmpl w:val="965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66AD1"/>
    <w:multiLevelType w:val="multilevel"/>
    <w:tmpl w:val="602A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D4F73"/>
    <w:multiLevelType w:val="hybridMultilevel"/>
    <w:tmpl w:val="71D697B4"/>
    <w:lvl w:ilvl="0" w:tplc="42E6C66A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8827DA6">
      <w:numFmt w:val="bullet"/>
      <w:lvlText w:val="•"/>
      <w:lvlJc w:val="left"/>
      <w:pPr>
        <w:ind w:left="311" w:hanging="137"/>
      </w:pPr>
      <w:rPr>
        <w:rFonts w:hint="default"/>
        <w:lang w:val="cs-CZ" w:eastAsia="en-US" w:bidi="ar-SA"/>
      </w:rPr>
    </w:lvl>
    <w:lvl w:ilvl="2" w:tplc="D7A2F8CC">
      <w:numFmt w:val="bullet"/>
      <w:lvlText w:val="•"/>
      <w:lvlJc w:val="left"/>
      <w:pPr>
        <w:ind w:left="523" w:hanging="137"/>
      </w:pPr>
      <w:rPr>
        <w:rFonts w:hint="default"/>
        <w:lang w:val="cs-CZ" w:eastAsia="en-US" w:bidi="ar-SA"/>
      </w:rPr>
    </w:lvl>
    <w:lvl w:ilvl="3" w:tplc="54C0C710">
      <w:numFmt w:val="bullet"/>
      <w:lvlText w:val="•"/>
      <w:lvlJc w:val="left"/>
      <w:pPr>
        <w:ind w:left="735" w:hanging="137"/>
      </w:pPr>
      <w:rPr>
        <w:rFonts w:hint="default"/>
        <w:lang w:val="cs-CZ" w:eastAsia="en-US" w:bidi="ar-SA"/>
      </w:rPr>
    </w:lvl>
    <w:lvl w:ilvl="4" w:tplc="2748624E">
      <w:numFmt w:val="bullet"/>
      <w:lvlText w:val="•"/>
      <w:lvlJc w:val="left"/>
      <w:pPr>
        <w:ind w:left="946" w:hanging="137"/>
      </w:pPr>
      <w:rPr>
        <w:rFonts w:hint="default"/>
        <w:lang w:val="cs-CZ" w:eastAsia="en-US" w:bidi="ar-SA"/>
      </w:rPr>
    </w:lvl>
    <w:lvl w:ilvl="5" w:tplc="A8A425B6">
      <w:numFmt w:val="bullet"/>
      <w:lvlText w:val="•"/>
      <w:lvlJc w:val="left"/>
      <w:pPr>
        <w:ind w:left="1158" w:hanging="137"/>
      </w:pPr>
      <w:rPr>
        <w:rFonts w:hint="default"/>
        <w:lang w:val="cs-CZ" w:eastAsia="en-US" w:bidi="ar-SA"/>
      </w:rPr>
    </w:lvl>
    <w:lvl w:ilvl="6" w:tplc="43928A1E">
      <w:numFmt w:val="bullet"/>
      <w:lvlText w:val="•"/>
      <w:lvlJc w:val="left"/>
      <w:pPr>
        <w:ind w:left="1370" w:hanging="137"/>
      </w:pPr>
      <w:rPr>
        <w:rFonts w:hint="default"/>
        <w:lang w:val="cs-CZ" w:eastAsia="en-US" w:bidi="ar-SA"/>
      </w:rPr>
    </w:lvl>
    <w:lvl w:ilvl="7" w:tplc="0B565D1A">
      <w:numFmt w:val="bullet"/>
      <w:lvlText w:val="•"/>
      <w:lvlJc w:val="left"/>
      <w:pPr>
        <w:ind w:left="1581" w:hanging="137"/>
      </w:pPr>
      <w:rPr>
        <w:rFonts w:hint="default"/>
        <w:lang w:val="cs-CZ" w:eastAsia="en-US" w:bidi="ar-SA"/>
      </w:rPr>
    </w:lvl>
    <w:lvl w:ilvl="8" w:tplc="0ACA3206">
      <w:numFmt w:val="bullet"/>
      <w:lvlText w:val="•"/>
      <w:lvlJc w:val="left"/>
      <w:pPr>
        <w:ind w:left="1793" w:hanging="137"/>
      </w:pPr>
      <w:rPr>
        <w:rFonts w:hint="default"/>
        <w:lang w:val="cs-CZ" w:eastAsia="en-US" w:bidi="ar-SA"/>
      </w:rPr>
    </w:lvl>
  </w:abstractNum>
  <w:abstractNum w:abstractNumId="6" w15:restartNumberingAfterBreak="0">
    <w:nsid w:val="555B38DF"/>
    <w:multiLevelType w:val="multilevel"/>
    <w:tmpl w:val="F7F2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C71E3"/>
    <w:multiLevelType w:val="hybridMultilevel"/>
    <w:tmpl w:val="DB865874"/>
    <w:lvl w:ilvl="0" w:tplc="ED5A3D60">
      <w:start w:val="1"/>
      <w:numFmt w:val="decimal"/>
      <w:lvlText w:val="%1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05268D8">
      <w:numFmt w:val="bullet"/>
      <w:lvlText w:val="•"/>
      <w:lvlJc w:val="left"/>
      <w:pPr>
        <w:ind w:left="1106" w:hanging="360"/>
      </w:pPr>
      <w:rPr>
        <w:rFonts w:hint="default"/>
        <w:lang w:val="cs-CZ" w:eastAsia="en-US" w:bidi="ar-SA"/>
      </w:rPr>
    </w:lvl>
    <w:lvl w:ilvl="2" w:tplc="BDB41A1E">
      <w:numFmt w:val="bullet"/>
      <w:lvlText w:val="•"/>
      <w:lvlJc w:val="left"/>
      <w:pPr>
        <w:ind w:left="1393" w:hanging="360"/>
      </w:pPr>
      <w:rPr>
        <w:rFonts w:hint="default"/>
        <w:lang w:val="cs-CZ" w:eastAsia="en-US" w:bidi="ar-SA"/>
      </w:rPr>
    </w:lvl>
    <w:lvl w:ilvl="3" w:tplc="6732407C">
      <w:numFmt w:val="bullet"/>
      <w:lvlText w:val="•"/>
      <w:lvlJc w:val="left"/>
      <w:pPr>
        <w:ind w:left="1680" w:hanging="360"/>
      </w:pPr>
      <w:rPr>
        <w:rFonts w:hint="default"/>
        <w:lang w:val="cs-CZ" w:eastAsia="en-US" w:bidi="ar-SA"/>
      </w:rPr>
    </w:lvl>
    <w:lvl w:ilvl="4" w:tplc="6074CF72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5" w:tplc="CBDC5B5A">
      <w:numFmt w:val="bullet"/>
      <w:lvlText w:val="•"/>
      <w:lvlJc w:val="left"/>
      <w:pPr>
        <w:ind w:left="2254" w:hanging="360"/>
      </w:pPr>
      <w:rPr>
        <w:rFonts w:hint="default"/>
        <w:lang w:val="cs-CZ" w:eastAsia="en-US" w:bidi="ar-SA"/>
      </w:rPr>
    </w:lvl>
    <w:lvl w:ilvl="6" w:tplc="109C76CE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7" w:tplc="5F362204">
      <w:numFmt w:val="bullet"/>
      <w:lvlText w:val="•"/>
      <w:lvlJc w:val="left"/>
      <w:pPr>
        <w:ind w:left="2828" w:hanging="360"/>
      </w:pPr>
      <w:rPr>
        <w:rFonts w:hint="default"/>
        <w:lang w:val="cs-CZ" w:eastAsia="en-US" w:bidi="ar-SA"/>
      </w:rPr>
    </w:lvl>
    <w:lvl w:ilvl="8" w:tplc="73945A12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42862AE"/>
    <w:multiLevelType w:val="multilevel"/>
    <w:tmpl w:val="FF2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B57DE"/>
    <w:multiLevelType w:val="hybridMultilevel"/>
    <w:tmpl w:val="2D880F9C"/>
    <w:lvl w:ilvl="0" w:tplc="3AA08B38">
      <w:start w:val="1"/>
      <w:numFmt w:val="lowerLetter"/>
      <w:lvlText w:val="%1)"/>
      <w:lvlJc w:val="left"/>
      <w:pPr>
        <w:ind w:left="8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BB0CE4A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  <w:lvl w:ilvl="2" w:tplc="9A123D7C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3" w:tplc="0A9A20FA">
      <w:numFmt w:val="bullet"/>
      <w:lvlText w:val="•"/>
      <w:lvlJc w:val="left"/>
      <w:pPr>
        <w:ind w:left="3747" w:hanging="360"/>
      </w:pPr>
      <w:rPr>
        <w:rFonts w:hint="default"/>
        <w:lang w:val="cs-CZ" w:eastAsia="en-US" w:bidi="ar-SA"/>
      </w:rPr>
    </w:lvl>
    <w:lvl w:ilvl="4" w:tplc="92DA3B92">
      <w:numFmt w:val="bullet"/>
      <w:lvlText w:val="•"/>
      <w:lvlJc w:val="left"/>
      <w:pPr>
        <w:ind w:left="4710" w:hanging="360"/>
      </w:pPr>
      <w:rPr>
        <w:rFonts w:hint="default"/>
        <w:lang w:val="cs-CZ" w:eastAsia="en-US" w:bidi="ar-SA"/>
      </w:rPr>
    </w:lvl>
    <w:lvl w:ilvl="5" w:tplc="E01E7D78">
      <w:numFmt w:val="bullet"/>
      <w:lvlText w:val="•"/>
      <w:lvlJc w:val="left"/>
      <w:pPr>
        <w:ind w:left="5673" w:hanging="360"/>
      </w:pPr>
      <w:rPr>
        <w:rFonts w:hint="default"/>
        <w:lang w:val="cs-CZ" w:eastAsia="en-US" w:bidi="ar-SA"/>
      </w:rPr>
    </w:lvl>
    <w:lvl w:ilvl="6" w:tplc="0BD4083E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74A8F00C">
      <w:numFmt w:val="bullet"/>
      <w:lvlText w:val="•"/>
      <w:lvlJc w:val="left"/>
      <w:pPr>
        <w:ind w:left="7598" w:hanging="360"/>
      </w:pPr>
      <w:rPr>
        <w:rFonts w:hint="default"/>
        <w:lang w:val="cs-CZ" w:eastAsia="en-US" w:bidi="ar-SA"/>
      </w:rPr>
    </w:lvl>
    <w:lvl w:ilvl="8" w:tplc="7CDECD8C">
      <w:numFmt w:val="bullet"/>
      <w:lvlText w:val="•"/>
      <w:lvlJc w:val="left"/>
      <w:pPr>
        <w:ind w:left="8561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FDA32AD"/>
    <w:multiLevelType w:val="hybridMultilevel"/>
    <w:tmpl w:val="AD4CCEBE"/>
    <w:lvl w:ilvl="0" w:tplc="EEE0BAD4">
      <w:start w:val="1"/>
      <w:numFmt w:val="lowerLetter"/>
      <w:lvlText w:val="%1)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DE871BE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2" w:tplc="F30CB61A">
      <w:numFmt w:val="bullet"/>
      <w:lvlText w:val="•"/>
      <w:lvlJc w:val="left"/>
      <w:pPr>
        <w:ind w:left="2757" w:hanging="360"/>
      </w:pPr>
      <w:rPr>
        <w:rFonts w:hint="default"/>
        <w:lang w:val="cs-CZ" w:eastAsia="en-US" w:bidi="ar-SA"/>
      </w:rPr>
    </w:lvl>
    <w:lvl w:ilvl="3" w:tplc="A69E856C"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4" w:tplc="E4B20790">
      <w:numFmt w:val="bullet"/>
      <w:lvlText w:val="•"/>
      <w:lvlJc w:val="left"/>
      <w:pPr>
        <w:ind w:left="4674" w:hanging="360"/>
      </w:pPr>
      <w:rPr>
        <w:rFonts w:hint="default"/>
        <w:lang w:val="cs-CZ" w:eastAsia="en-US" w:bidi="ar-SA"/>
      </w:rPr>
    </w:lvl>
    <w:lvl w:ilvl="5" w:tplc="A148F334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6" w:tplc="D388C490">
      <w:numFmt w:val="bullet"/>
      <w:lvlText w:val="•"/>
      <w:lvlJc w:val="left"/>
      <w:pPr>
        <w:ind w:left="6591" w:hanging="360"/>
      </w:pPr>
      <w:rPr>
        <w:rFonts w:hint="default"/>
        <w:lang w:val="cs-CZ" w:eastAsia="en-US" w:bidi="ar-SA"/>
      </w:rPr>
    </w:lvl>
    <w:lvl w:ilvl="7" w:tplc="659A562E">
      <w:numFmt w:val="bullet"/>
      <w:lvlText w:val="•"/>
      <w:lvlJc w:val="left"/>
      <w:pPr>
        <w:ind w:left="7550" w:hanging="360"/>
      </w:pPr>
      <w:rPr>
        <w:rFonts w:hint="default"/>
        <w:lang w:val="cs-CZ" w:eastAsia="en-US" w:bidi="ar-SA"/>
      </w:rPr>
    </w:lvl>
    <w:lvl w:ilvl="8" w:tplc="7E865FBA">
      <w:numFmt w:val="bullet"/>
      <w:lvlText w:val="•"/>
      <w:lvlJc w:val="left"/>
      <w:pPr>
        <w:ind w:left="8509" w:hanging="360"/>
      </w:pPr>
      <w:rPr>
        <w:rFonts w:hint="default"/>
        <w:lang w:val="cs-CZ" w:eastAsia="en-US" w:bidi="ar-SA"/>
      </w:rPr>
    </w:lvl>
  </w:abstractNum>
  <w:num w:numId="1" w16cid:durableId="2901144">
    <w:abstractNumId w:val="1"/>
  </w:num>
  <w:num w:numId="2" w16cid:durableId="747119367">
    <w:abstractNumId w:val="9"/>
  </w:num>
  <w:num w:numId="3" w16cid:durableId="434448407">
    <w:abstractNumId w:val="2"/>
  </w:num>
  <w:num w:numId="4" w16cid:durableId="253128964">
    <w:abstractNumId w:val="5"/>
  </w:num>
  <w:num w:numId="5" w16cid:durableId="766314625">
    <w:abstractNumId w:val="7"/>
  </w:num>
  <w:num w:numId="6" w16cid:durableId="1870679273">
    <w:abstractNumId w:val="10"/>
  </w:num>
  <w:num w:numId="7" w16cid:durableId="1530601137">
    <w:abstractNumId w:val="4"/>
  </w:num>
  <w:num w:numId="8" w16cid:durableId="563637505">
    <w:abstractNumId w:val="3"/>
  </w:num>
  <w:num w:numId="9" w16cid:durableId="2063015793">
    <w:abstractNumId w:val="0"/>
  </w:num>
  <w:num w:numId="10" w16cid:durableId="1506478932">
    <w:abstractNumId w:val="8"/>
  </w:num>
  <w:num w:numId="11" w16cid:durableId="506093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0"/>
    <w:rsid w:val="000B5670"/>
    <w:rsid w:val="001312DB"/>
    <w:rsid w:val="0016354B"/>
    <w:rsid w:val="00166022"/>
    <w:rsid w:val="00181055"/>
    <w:rsid w:val="0018188D"/>
    <w:rsid w:val="001C210F"/>
    <w:rsid w:val="00225A8E"/>
    <w:rsid w:val="002D4E76"/>
    <w:rsid w:val="003343CD"/>
    <w:rsid w:val="003E1731"/>
    <w:rsid w:val="003E661D"/>
    <w:rsid w:val="00401CCA"/>
    <w:rsid w:val="004561DC"/>
    <w:rsid w:val="004B7190"/>
    <w:rsid w:val="00596E50"/>
    <w:rsid w:val="005A2BAF"/>
    <w:rsid w:val="00613C00"/>
    <w:rsid w:val="00655F3B"/>
    <w:rsid w:val="00702A88"/>
    <w:rsid w:val="007B1284"/>
    <w:rsid w:val="007D0237"/>
    <w:rsid w:val="007D02D4"/>
    <w:rsid w:val="0085530E"/>
    <w:rsid w:val="00860F35"/>
    <w:rsid w:val="00890A26"/>
    <w:rsid w:val="008A15EA"/>
    <w:rsid w:val="008D1A5E"/>
    <w:rsid w:val="00920D66"/>
    <w:rsid w:val="00922AEE"/>
    <w:rsid w:val="00996050"/>
    <w:rsid w:val="00A01113"/>
    <w:rsid w:val="00A47D35"/>
    <w:rsid w:val="00A97417"/>
    <w:rsid w:val="00AA3F22"/>
    <w:rsid w:val="00B6635A"/>
    <w:rsid w:val="00CC67FC"/>
    <w:rsid w:val="00D24F23"/>
    <w:rsid w:val="00D56BEB"/>
    <w:rsid w:val="00D73F93"/>
    <w:rsid w:val="00EC4A19"/>
    <w:rsid w:val="00F40658"/>
    <w:rsid w:val="00F56658"/>
    <w:rsid w:val="00FB2FDE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C494"/>
  <w15:docId w15:val="{E87A480B-60DA-4405-A7FE-1C9A4D21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BAF"/>
    <w:rPr>
      <w:rFonts w:ascii="Arial" w:eastAsia="Arial" w:hAnsi="Arial" w:cs="Arial"/>
      <w:lang w:val="cs-CZ"/>
    </w:rPr>
  </w:style>
  <w:style w:type="paragraph" w:styleId="Nadpis1">
    <w:name w:val="heading 1"/>
    <w:basedOn w:val="Normln"/>
    <w:link w:val="Nadpis1Char"/>
    <w:uiPriority w:val="9"/>
    <w:qFormat/>
    <w:pPr>
      <w:spacing w:before="8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0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832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9"/>
    <w:semiHidden/>
    <w:rsid w:val="00920D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D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A97417"/>
    <w:rPr>
      <w:rFonts w:ascii="Arial" w:eastAsia="Arial" w:hAnsi="Arial" w:cs="Arial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A2BA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1924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Hana Novotná</cp:lastModifiedBy>
  <cp:revision>13</cp:revision>
  <dcterms:created xsi:type="dcterms:W3CDTF">2026-03-18T12:56:00Z</dcterms:created>
  <dcterms:modified xsi:type="dcterms:W3CDTF">2026-03-18T13:16:00Z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2019</vt:lpwstr>
  </property>
</Properties>
</file>