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39" w:rsidRDefault="007E2C39" w:rsidP="007E2C39">
      <w:pPr>
        <w:pStyle w:val="Default"/>
      </w:pPr>
    </w:p>
    <w:p w:rsidR="007E2C39" w:rsidRPr="007E2C39" w:rsidRDefault="007E2C39" w:rsidP="007E2C39">
      <w:pPr>
        <w:pStyle w:val="Default"/>
        <w:jc w:val="center"/>
        <w:rPr>
          <w:sz w:val="20"/>
          <w:szCs w:val="20"/>
        </w:rPr>
      </w:pPr>
      <w:r w:rsidRPr="007E2C39">
        <w:rPr>
          <w:b/>
          <w:bCs/>
          <w:sz w:val="20"/>
          <w:szCs w:val="20"/>
        </w:rPr>
        <w:t>TEKTUM spol. s r.o.</w:t>
      </w: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7E2C39">
        <w:rPr>
          <w:rFonts w:ascii="Times New Roman" w:hAnsi="Times New Roman" w:cs="Times New Roman"/>
          <w:sz w:val="20"/>
          <w:szCs w:val="20"/>
        </w:rPr>
        <w:t>Horská 72</w:t>
      </w:r>
    </w:p>
    <w:p w:rsidR="007E2C39" w:rsidRDefault="007E2C39" w:rsidP="007E2C3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7E2C39">
        <w:rPr>
          <w:rFonts w:ascii="Times New Roman" w:hAnsi="Times New Roman" w:cs="Times New Roman"/>
          <w:sz w:val="20"/>
          <w:szCs w:val="20"/>
        </w:rPr>
        <w:t>541 01 Trutnov</w:t>
      </w:r>
    </w:p>
    <w:p w:rsidR="00724175" w:rsidRPr="007E2C39" w:rsidRDefault="00724175" w:rsidP="007E2C3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44"/>
          <w:szCs w:val="44"/>
        </w:rPr>
      </w:pPr>
      <w:r w:rsidRPr="007E2C39">
        <w:rPr>
          <w:rFonts w:ascii="Times New Roman" w:hAnsi="Times New Roman" w:cs="Times New Roman"/>
          <w:b/>
          <w:bCs/>
          <w:sz w:val="44"/>
          <w:szCs w:val="44"/>
        </w:rPr>
        <w:t>REKONSTRUKCE ZŠ SCHULZOVY SADY</w:t>
      </w: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44"/>
          <w:szCs w:val="44"/>
        </w:rPr>
      </w:pPr>
      <w:r w:rsidRPr="007E2C39">
        <w:rPr>
          <w:rFonts w:ascii="Times New Roman" w:hAnsi="Times New Roman" w:cs="Times New Roman"/>
          <w:b/>
          <w:bCs/>
          <w:sz w:val="44"/>
          <w:szCs w:val="44"/>
        </w:rPr>
        <w:t>VE DVOŘE KRÁLOVÉ NAD LABEM</w:t>
      </w:r>
    </w:p>
    <w:p w:rsidR="00010B2C" w:rsidRDefault="00010B2C" w:rsidP="007E2C39">
      <w:pPr>
        <w:pStyle w:val="Defaul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7E2C39" w:rsidRDefault="00010B2C" w:rsidP="007E2C39">
      <w:pPr>
        <w:pStyle w:val="Defaul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 xml:space="preserve"> Požadavky na úpravu nábytkového řešení s požadavky na vybavení tabulí a nástěnek</w:t>
      </w:r>
    </w:p>
    <w:p w:rsidR="007E2C39" w:rsidRDefault="007E2C39" w:rsidP="007E2C39">
      <w:pPr>
        <w:pStyle w:val="Defaul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2D156C" w:rsidRDefault="00010B2C" w:rsidP="002D156C">
      <w:pPr>
        <w:pStyle w:val="Odstavecseseznamem"/>
        <w:numPr>
          <w:ilvl w:val="0"/>
          <w:numId w:val="2"/>
        </w:numPr>
      </w:pPr>
      <w:r w:rsidRPr="002D156C">
        <w:t xml:space="preserve">Veškeré nábytkové vybavení bude dodáno </w:t>
      </w:r>
      <w:r w:rsidR="0009552E">
        <w:t xml:space="preserve">a upraveno tak, aby respektovalo </w:t>
      </w:r>
      <w:r w:rsidRPr="002D156C">
        <w:t xml:space="preserve">napojovací body připravené stavbou, místa napojení NUTNO ověřit osobně na stavbě a konzultovat se zadavatelem. Nutno respektovat veškeré rozvody elektro, </w:t>
      </w:r>
      <w:r w:rsidR="002D156C" w:rsidRPr="002D156C">
        <w:t>ZT</w:t>
      </w:r>
      <w:r w:rsidRPr="002D156C">
        <w:t xml:space="preserve"> a jednotlivých médií od napojovacích bodů připravený</w:t>
      </w:r>
      <w:r w:rsidR="002D156C" w:rsidRPr="002D156C">
        <w:t>ch</w:t>
      </w:r>
      <w:r w:rsidRPr="002D156C">
        <w:t xml:space="preserve"> stavbou a nábytkové řešení tomuto stavu upravit. </w:t>
      </w:r>
    </w:p>
    <w:p w:rsidR="002D156C" w:rsidRPr="002D156C" w:rsidRDefault="002D156C" w:rsidP="002D156C">
      <w:pPr>
        <w:pStyle w:val="Odstavecseseznamem"/>
      </w:pPr>
    </w:p>
    <w:p w:rsidR="004577E3" w:rsidRDefault="00010B2C" w:rsidP="002D156C">
      <w:pPr>
        <w:pStyle w:val="Odstavecseseznamem"/>
        <w:numPr>
          <w:ilvl w:val="0"/>
          <w:numId w:val="2"/>
        </w:numPr>
      </w:pPr>
      <w:r w:rsidRPr="002D156C">
        <w:t>Veškeré rozvody PB včetně nutných projektových prací a revizí.</w:t>
      </w:r>
    </w:p>
    <w:p w:rsidR="002D156C" w:rsidRPr="002D156C" w:rsidRDefault="002D156C" w:rsidP="002D156C">
      <w:pPr>
        <w:pStyle w:val="Odstavecseseznamem"/>
      </w:pPr>
    </w:p>
    <w:p w:rsidR="00010B2C" w:rsidRDefault="00010B2C" w:rsidP="002D156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2"/>
        </w:rPr>
      </w:pPr>
      <w:r w:rsidRPr="002D156C">
        <w:t>Zhotovitel vyhotoví projektovou dokumentaci pro umístění akustického obkladu /stěny/ v učebně fyziky č. 419</w:t>
      </w:r>
      <w:r>
        <w:rPr>
          <w:rFonts w:ascii="Times New Roman" w:hAnsi="Times New Roman" w:cs="Times New Roman"/>
          <w:sz w:val="22"/>
        </w:rPr>
        <w:t xml:space="preserve">. </w:t>
      </w:r>
    </w:p>
    <w:p w:rsidR="00010B2C" w:rsidRDefault="00010B2C" w:rsidP="00010B2C">
      <w:pPr>
        <w:pStyle w:val="Odstavecseseznamem"/>
        <w:rPr>
          <w:rFonts w:ascii="Times New Roman" w:hAnsi="Times New Roman" w:cs="Times New Roman"/>
          <w:sz w:val="22"/>
        </w:rPr>
      </w:pPr>
    </w:p>
    <w:p w:rsidR="00010B2C" w:rsidRPr="00010B2C" w:rsidRDefault="00010B2C" w:rsidP="00010B2C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10B2C">
        <w:rPr>
          <w:rFonts w:ascii="Times New Roman" w:hAnsi="Times New Roman" w:cs="Times New Roman"/>
          <w:b/>
          <w:sz w:val="36"/>
          <w:szCs w:val="36"/>
          <w:u w:val="single"/>
        </w:rPr>
        <w:t xml:space="preserve">Požadavky na dodávku tabule se zvedacím stojanem: </w:t>
      </w:r>
    </w:p>
    <w:p w:rsidR="00010B2C" w:rsidRPr="00010B2C" w:rsidRDefault="002A70E7" w:rsidP="00010B2C">
      <w:pPr>
        <w:pStyle w:val="Odstavecseseznamem"/>
        <w:numPr>
          <w:ilvl w:val="0"/>
          <w:numId w:val="2"/>
        </w:numPr>
      </w:pPr>
      <w:r>
        <w:t>P</w:t>
      </w:r>
      <w:r w:rsidR="00010B2C" w:rsidRPr="00010B2C">
        <w:t xml:space="preserve">rodloužená záruka po registraci produktů u výrobce tabule a zvedacího systému na 5 let. </w:t>
      </w:r>
    </w:p>
    <w:p w:rsidR="00010B2C" w:rsidRPr="00010B2C" w:rsidRDefault="00010B2C" w:rsidP="00010B2C">
      <w:pPr>
        <w:rPr>
          <w:sz w:val="22"/>
        </w:rPr>
      </w:pPr>
    </w:p>
    <w:p w:rsidR="00010B2C" w:rsidRPr="00010B2C" w:rsidRDefault="002D156C" w:rsidP="00010B2C">
      <w:pPr>
        <w:pStyle w:val="Default"/>
        <w:numPr>
          <w:ilvl w:val="0"/>
          <w:numId w:val="2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r>
        <w:t>Z</w:t>
      </w:r>
      <w:r w:rsidR="004577E3">
        <w:t>áruka na povrch tabule 25 let</w:t>
      </w:r>
    </w:p>
    <w:p w:rsidR="00010B2C" w:rsidRPr="00010B2C" w:rsidRDefault="00010B2C" w:rsidP="00010B2C">
      <w:pPr>
        <w:pStyle w:val="Odstavecseseznamem"/>
        <w:rPr>
          <w:rFonts w:ascii="Times New Roman" w:hAnsi="Times New Roman" w:cs="Times New Roman"/>
          <w:sz w:val="22"/>
        </w:rPr>
      </w:pPr>
    </w:p>
    <w:p w:rsidR="00010B2C" w:rsidRPr="00010B2C" w:rsidRDefault="00010B2C" w:rsidP="00010B2C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10B2C">
        <w:rPr>
          <w:rFonts w:ascii="Times New Roman" w:hAnsi="Times New Roman" w:cs="Times New Roman"/>
          <w:b/>
          <w:sz w:val="36"/>
          <w:szCs w:val="36"/>
          <w:u w:val="single"/>
        </w:rPr>
        <w:t xml:space="preserve">Požadavky na dodávku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textilních nástěnek</w:t>
      </w:r>
      <w:r w:rsidRPr="00010B2C">
        <w:rPr>
          <w:rFonts w:ascii="Times New Roman" w:hAnsi="Times New Roman" w:cs="Times New Roman"/>
          <w:b/>
          <w:sz w:val="36"/>
          <w:szCs w:val="36"/>
          <w:u w:val="single"/>
        </w:rPr>
        <w:t xml:space="preserve">: </w:t>
      </w:r>
    </w:p>
    <w:p w:rsidR="00010B2C" w:rsidRPr="004577E3" w:rsidRDefault="00010B2C" w:rsidP="00010B2C">
      <w:pPr>
        <w:pStyle w:val="Odstavecseseznamem"/>
        <w:numPr>
          <w:ilvl w:val="0"/>
          <w:numId w:val="2"/>
        </w:numPr>
      </w:pPr>
      <w:bookmarkStart w:id="0" w:name="_Hlk2689566"/>
      <w:r w:rsidRPr="004577E3">
        <w:t xml:space="preserve">Prodloužená záruka na 5 let. </w:t>
      </w:r>
    </w:p>
    <w:p w:rsidR="00010B2C" w:rsidRPr="004577E3" w:rsidRDefault="00010B2C" w:rsidP="00010B2C"/>
    <w:bookmarkEnd w:id="0"/>
    <w:p w:rsidR="004577E3" w:rsidRPr="004577E3" w:rsidRDefault="004577E3" w:rsidP="004577E3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577E3">
        <w:rPr>
          <w:rFonts w:ascii="Times New Roman" w:hAnsi="Times New Roman" w:cs="Times New Roman"/>
          <w:b/>
          <w:sz w:val="36"/>
          <w:szCs w:val="36"/>
          <w:u w:val="single"/>
        </w:rPr>
        <w:t>Požadavky na dodávku nástěnek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s keramickým povrchem</w:t>
      </w:r>
      <w:r w:rsidRPr="004577E3">
        <w:rPr>
          <w:rFonts w:ascii="Times New Roman" w:hAnsi="Times New Roman" w:cs="Times New Roman"/>
          <w:b/>
          <w:sz w:val="36"/>
          <w:szCs w:val="36"/>
          <w:u w:val="single"/>
        </w:rPr>
        <w:t xml:space="preserve">: </w:t>
      </w:r>
    </w:p>
    <w:p w:rsidR="004577E3" w:rsidRPr="004577E3" w:rsidRDefault="004577E3" w:rsidP="004577E3">
      <w:pPr>
        <w:pStyle w:val="Odstavecseseznamem"/>
        <w:numPr>
          <w:ilvl w:val="0"/>
          <w:numId w:val="2"/>
        </w:numPr>
      </w:pPr>
      <w:r w:rsidRPr="004577E3">
        <w:t xml:space="preserve">Prodloužená </w:t>
      </w:r>
      <w:r w:rsidR="002D156C">
        <w:t xml:space="preserve">záruka </w:t>
      </w:r>
      <w:r w:rsidRPr="004577E3">
        <w:t xml:space="preserve">na 5 let. </w:t>
      </w:r>
    </w:p>
    <w:p w:rsidR="004577E3" w:rsidRPr="004577E3" w:rsidRDefault="004577E3" w:rsidP="004577E3"/>
    <w:p w:rsidR="004577E3" w:rsidRPr="004577E3" w:rsidRDefault="0009552E" w:rsidP="004577E3">
      <w:pPr>
        <w:pStyle w:val="Odstavecseseznamem"/>
        <w:numPr>
          <w:ilvl w:val="0"/>
          <w:numId w:val="2"/>
        </w:numPr>
      </w:pPr>
      <w:r>
        <w:t>Z</w:t>
      </w:r>
      <w:r w:rsidR="004577E3">
        <w:t>áruka na povrch tabule 25 let</w:t>
      </w:r>
    </w:p>
    <w:p w:rsidR="00010B2C" w:rsidRPr="00010B2C" w:rsidRDefault="00010B2C" w:rsidP="00010B2C">
      <w:pPr>
        <w:pStyle w:val="Default"/>
        <w:ind w:left="1416"/>
        <w:rPr>
          <w:rFonts w:ascii="Times New Roman" w:hAnsi="Times New Roman" w:cs="Times New Roman"/>
          <w:sz w:val="22"/>
          <w:szCs w:val="22"/>
        </w:rPr>
      </w:pPr>
    </w:p>
    <w:sectPr w:rsidR="00010B2C" w:rsidRPr="00010B2C" w:rsidSect="00B01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B0261"/>
    <w:multiLevelType w:val="hybridMultilevel"/>
    <w:tmpl w:val="1F46207E"/>
    <w:lvl w:ilvl="0" w:tplc="501CC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F5A64"/>
    <w:multiLevelType w:val="hybridMultilevel"/>
    <w:tmpl w:val="169CBBAA"/>
    <w:lvl w:ilvl="0" w:tplc="425064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2C39"/>
    <w:rsid w:val="00010B2C"/>
    <w:rsid w:val="00063ECE"/>
    <w:rsid w:val="0009552E"/>
    <w:rsid w:val="001E14F5"/>
    <w:rsid w:val="002A70E7"/>
    <w:rsid w:val="002D156C"/>
    <w:rsid w:val="003A7767"/>
    <w:rsid w:val="004577E3"/>
    <w:rsid w:val="004736BB"/>
    <w:rsid w:val="004E501D"/>
    <w:rsid w:val="00543DB2"/>
    <w:rsid w:val="00595DB9"/>
    <w:rsid w:val="005C0D9A"/>
    <w:rsid w:val="0069027F"/>
    <w:rsid w:val="00724175"/>
    <w:rsid w:val="007E2C39"/>
    <w:rsid w:val="008C0E18"/>
    <w:rsid w:val="0090109F"/>
    <w:rsid w:val="00927CC4"/>
    <w:rsid w:val="0098098F"/>
    <w:rsid w:val="009A632E"/>
    <w:rsid w:val="009E3306"/>
    <w:rsid w:val="00A979B9"/>
    <w:rsid w:val="00B01D3C"/>
    <w:rsid w:val="00B152D6"/>
    <w:rsid w:val="00B21551"/>
    <w:rsid w:val="00B41EDC"/>
    <w:rsid w:val="00BE68A9"/>
    <w:rsid w:val="00C058FB"/>
    <w:rsid w:val="00DB485D"/>
    <w:rsid w:val="00E00587"/>
    <w:rsid w:val="00E851E6"/>
    <w:rsid w:val="00F73396"/>
    <w:rsid w:val="00F97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Ar12"/>
    <w:qFormat/>
    <w:rsid w:val="00010B2C"/>
    <w:pPr>
      <w:spacing w:after="0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E2C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A6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4B51E7B0D5E49B69185CEF03EC48E" ma:contentTypeVersion="8" ma:contentTypeDescription="Vytvoří nový dokument" ma:contentTypeScope="" ma:versionID="d53a20e02733158ad836bae15b80bb28">
  <xsd:schema xmlns:xsd="http://www.w3.org/2001/XMLSchema" xmlns:xs="http://www.w3.org/2001/XMLSchema" xmlns:p="http://schemas.microsoft.com/office/2006/metadata/properties" xmlns:ns2="7fb0215d-5a29-4068-b9b2-30a237f24f13" xmlns:ns3="26b7fe97-6423-4cf9-ad56-9f8a47dc0d62" targetNamespace="http://schemas.microsoft.com/office/2006/metadata/properties" ma:root="true" ma:fieldsID="1dc466f81670f53b359c28702152fd7a" ns2:_="" ns3:_="">
    <xsd:import namespace="7fb0215d-5a29-4068-b9b2-30a237f24f13"/>
    <xsd:import namespace="26b7fe97-6423-4cf9-ad56-9f8a47dc0d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0215d-5a29-4068-b9b2-30a237f24f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fe97-6423-4cf9-ad56-9f8a47dc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E4FA8-E83B-4C2E-9EE5-D9D0B8F27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8303EA-F595-4C6F-B6A6-617B9E0C2D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252EF-4082-429E-A848-AC5AFA60A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b0215d-5a29-4068-b9b2-30a237f24f13"/>
    <ds:schemaRef ds:uri="26b7fe97-6423-4cf9-ad56-9f8a47dc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0648D2-DD03-44FC-B40A-95CEECB2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SKOLY</dc:creator>
  <cp:keywords/>
  <dc:description/>
  <cp:lastModifiedBy>Lenovo</cp:lastModifiedBy>
  <cp:revision>9</cp:revision>
  <dcterms:created xsi:type="dcterms:W3CDTF">2019-03-05T13:55:00Z</dcterms:created>
  <dcterms:modified xsi:type="dcterms:W3CDTF">2019-07-09T13:36:00Z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0x010100F434B51E7B0D5E49B69185CEF03EC48E</vt:lpwstr>
  </property>
</Properties>
</file>